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BF14" w14:textId="77777777" w:rsidR="00C77FCF" w:rsidRDefault="00C77FCF">
      <w:pPr>
        <w:jc w:val="center"/>
        <w:rPr>
          <w:b/>
          <w:bCs/>
          <w:sz w:val="36"/>
        </w:rPr>
      </w:pPr>
      <w:r w:rsidRPr="00C9027B">
        <w:rPr>
          <w:b/>
          <w:bCs/>
          <w:sz w:val="36"/>
        </w:rPr>
        <w:t xml:space="preserve">Aid </w:t>
      </w:r>
      <w:r w:rsidR="006A5C8E" w:rsidRPr="00C9027B">
        <w:rPr>
          <w:b/>
          <w:bCs/>
          <w:sz w:val="36"/>
        </w:rPr>
        <w:t>Me In Financial Difficulty</w:t>
      </w:r>
    </w:p>
    <w:p w14:paraId="7DB369A8" w14:textId="77777777" w:rsidR="00C9027B" w:rsidRPr="00C9027B" w:rsidRDefault="00C9027B">
      <w:pPr>
        <w:jc w:val="center"/>
        <w:rPr>
          <w:b/>
          <w:bCs/>
          <w:sz w:val="36"/>
        </w:rPr>
      </w:pPr>
    </w:p>
    <w:p w14:paraId="66E95AEC" w14:textId="77777777" w:rsidR="00C77FCF" w:rsidRPr="00C9027B" w:rsidRDefault="00C77FCF">
      <w:pPr>
        <w:jc w:val="both"/>
        <w:rPr>
          <w:sz w:val="24"/>
        </w:rPr>
      </w:pPr>
    </w:p>
    <w:p w14:paraId="21520A8B" w14:textId="77777777" w:rsidR="00C77FCF" w:rsidRPr="00C9027B" w:rsidRDefault="00C77FCF">
      <w:pPr>
        <w:jc w:val="both"/>
        <w:rPr>
          <w:sz w:val="24"/>
        </w:rPr>
      </w:pPr>
      <w:r w:rsidRPr="00C9027B">
        <w:rPr>
          <w:sz w:val="24"/>
        </w:rPr>
        <w:t>Materials:</w:t>
      </w:r>
    </w:p>
    <w:p w14:paraId="636B452B" w14:textId="77777777" w:rsidR="00C77FCF" w:rsidRPr="00C9027B" w:rsidRDefault="00C77FCF" w:rsidP="00C9027B">
      <w:pPr>
        <w:numPr>
          <w:ilvl w:val="0"/>
          <w:numId w:val="1"/>
        </w:numPr>
        <w:jc w:val="both"/>
        <w:rPr>
          <w:sz w:val="24"/>
        </w:rPr>
      </w:pPr>
      <w:r w:rsidRPr="00C9027B">
        <w:rPr>
          <w:sz w:val="24"/>
        </w:rPr>
        <w:t>Green Candle</w:t>
      </w:r>
    </w:p>
    <w:p w14:paraId="2549782F" w14:textId="77777777" w:rsidR="00C77FCF" w:rsidRPr="00C9027B" w:rsidRDefault="00C77FCF" w:rsidP="00C9027B">
      <w:pPr>
        <w:numPr>
          <w:ilvl w:val="0"/>
          <w:numId w:val="1"/>
        </w:numPr>
        <w:jc w:val="both"/>
        <w:rPr>
          <w:sz w:val="24"/>
        </w:rPr>
      </w:pPr>
      <w:r w:rsidRPr="00C9027B">
        <w:rPr>
          <w:sz w:val="24"/>
        </w:rPr>
        <w:t xml:space="preserve">Purple Candle </w:t>
      </w:r>
    </w:p>
    <w:p w14:paraId="0E947CB1" w14:textId="77777777" w:rsidR="00C77FCF" w:rsidRPr="00C9027B" w:rsidRDefault="00C77FCF" w:rsidP="00C9027B">
      <w:pPr>
        <w:numPr>
          <w:ilvl w:val="0"/>
          <w:numId w:val="1"/>
        </w:numPr>
        <w:jc w:val="both"/>
        <w:rPr>
          <w:sz w:val="24"/>
        </w:rPr>
      </w:pPr>
      <w:r w:rsidRPr="00C9027B">
        <w:rPr>
          <w:sz w:val="24"/>
        </w:rPr>
        <w:t>Sage Oil</w:t>
      </w:r>
    </w:p>
    <w:p w14:paraId="71804F11" w14:textId="77777777" w:rsidR="00C77FCF" w:rsidRPr="00C9027B" w:rsidRDefault="00C77FCF" w:rsidP="00C9027B">
      <w:pPr>
        <w:numPr>
          <w:ilvl w:val="0"/>
          <w:numId w:val="1"/>
        </w:numPr>
        <w:jc w:val="both"/>
        <w:rPr>
          <w:sz w:val="24"/>
        </w:rPr>
      </w:pPr>
      <w:r w:rsidRPr="00C9027B">
        <w:rPr>
          <w:sz w:val="24"/>
        </w:rPr>
        <w:t xml:space="preserve">Scribing </w:t>
      </w:r>
      <w:proofErr w:type="gramStart"/>
      <w:r w:rsidR="00C9027B" w:rsidRPr="00C9027B">
        <w:rPr>
          <w:sz w:val="24"/>
        </w:rPr>
        <w:t>tool</w:t>
      </w:r>
      <w:proofErr w:type="gramEnd"/>
      <w:r w:rsidRPr="00C9027B">
        <w:rPr>
          <w:sz w:val="24"/>
        </w:rPr>
        <w:t xml:space="preserve"> such as a crafters exacto knife, athame or kitchen knife</w:t>
      </w:r>
    </w:p>
    <w:p w14:paraId="626624ED" w14:textId="77777777" w:rsidR="00C77FCF" w:rsidRPr="00C9027B" w:rsidRDefault="00C77FCF">
      <w:pPr>
        <w:jc w:val="both"/>
        <w:rPr>
          <w:sz w:val="24"/>
        </w:rPr>
      </w:pPr>
    </w:p>
    <w:p w14:paraId="03A38BB7" w14:textId="77777777" w:rsidR="00C9027B" w:rsidRDefault="00C9027B">
      <w:pPr>
        <w:jc w:val="both"/>
        <w:rPr>
          <w:sz w:val="20"/>
        </w:rPr>
      </w:pPr>
    </w:p>
    <w:p w14:paraId="3433A95F" w14:textId="77777777" w:rsidR="00C77FCF" w:rsidRPr="00C9027B" w:rsidRDefault="00C77FCF">
      <w:pPr>
        <w:jc w:val="both"/>
        <w:rPr>
          <w:sz w:val="20"/>
        </w:rPr>
      </w:pPr>
      <w:r w:rsidRPr="00C9027B">
        <w:rPr>
          <w:sz w:val="20"/>
        </w:rPr>
        <w:t xml:space="preserve">On a Thursday (you can do it on any </w:t>
      </w:r>
      <w:r w:rsidR="006A5C8E" w:rsidRPr="00C9027B">
        <w:rPr>
          <w:sz w:val="20"/>
        </w:rPr>
        <w:t>day,</w:t>
      </w:r>
      <w:r w:rsidRPr="00C9027B">
        <w:rPr>
          <w:sz w:val="20"/>
        </w:rPr>
        <w:t xml:space="preserve"> but Thursday is associated with Power, Success, Fame, Wealth etc)</w:t>
      </w:r>
    </w:p>
    <w:p w14:paraId="3CF57CB3" w14:textId="77777777" w:rsidR="00C77FCF" w:rsidRPr="00C9027B" w:rsidRDefault="00C77FCF">
      <w:pPr>
        <w:jc w:val="both"/>
        <w:rPr>
          <w:sz w:val="20"/>
        </w:rPr>
      </w:pPr>
    </w:p>
    <w:p w14:paraId="30BDBB0A" w14:textId="77777777" w:rsidR="00C77FCF" w:rsidRPr="00C9027B" w:rsidRDefault="00C77FCF">
      <w:pPr>
        <w:jc w:val="both"/>
        <w:rPr>
          <w:sz w:val="20"/>
        </w:rPr>
      </w:pPr>
      <w:r w:rsidRPr="00C9027B">
        <w:rPr>
          <w:sz w:val="20"/>
        </w:rPr>
        <w:t xml:space="preserve">Begin by meditating as you normally do, in addition I always use white light as </w:t>
      </w:r>
      <w:r w:rsidR="006A5C8E" w:rsidRPr="00C9027B">
        <w:rPr>
          <w:sz w:val="20"/>
        </w:rPr>
        <w:t>protection</w:t>
      </w:r>
      <w:r w:rsidRPr="00C9027B">
        <w:rPr>
          <w:sz w:val="20"/>
        </w:rPr>
        <w:t xml:space="preserve"> around my circle before I cast any spells. Inscribe on your </w:t>
      </w:r>
      <w:r w:rsidR="006A5C8E" w:rsidRPr="00C9027B">
        <w:rPr>
          <w:sz w:val="20"/>
        </w:rPr>
        <w:t>candle’s</w:t>
      </w:r>
      <w:r w:rsidRPr="00C9027B">
        <w:rPr>
          <w:sz w:val="20"/>
        </w:rPr>
        <w:t xml:space="preserve"> money symbols, Success, Wealth.  Begin inscribing at the bottom of the candle, rotating it to the left in a spiral method. </w:t>
      </w:r>
      <w:r w:rsidR="006A5C8E" w:rsidRPr="00C9027B">
        <w:rPr>
          <w:sz w:val="20"/>
        </w:rPr>
        <w:t>So,</w:t>
      </w:r>
      <w:r w:rsidRPr="00C9027B">
        <w:rPr>
          <w:sz w:val="20"/>
        </w:rPr>
        <w:t xml:space="preserve"> your inscriptions will rotate up to the right and around. While you inscribe your candles, visualize your goals; see yourself succeeding be clear on what you want. Rub your candle with the Sage oil from the bottom up while asking for what you want. </w:t>
      </w:r>
    </w:p>
    <w:p w14:paraId="79BD4A91" w14:textId="77777777" w:rsidR="00C77FCF" w:rsidRPr="00C9027B" w:rsidRDefault="00C77FCF">
      <w:pPr>
        <w:jc w:val="both"/>
        <w:rPr>
          <w:sz w:val="20"/>
        </w:rPr>
      </w:pPr>
    </w:p>
    <w:p w14:paraId="6DE29801" w14:textId="77777777" w:rsidR="00C77FCF" w:rsidRPr="00C9027B" w:rsidRDefault="00C77FCF">
      <w:pPr>
        <w:jc w:val="both"/>
        <w:rPr>
          <w:sz w:val="20"/>
        </w:rPr>
      </w:pPr>
      <w:r w:rsidRPr="00C9027B">
        <w:rPr>
          <w:sz w:val="20"/>
        </w:rPr>
        <w:t xml:space="preserve">Ask the Earth (As an element) to grant your spell use words that are meaningful for you. I face North and light the candles: </w:t>
      </w:r>
    </w:p>
    <w:p w14:paraId="28EE5DF8" w14:textId="77777777" w:rsidR="00C77FCF" w:rsidRPr="00C9027B" w:rsidRDefault="00C77FCF">
      <w:pPr>
        <w:jc w:val="both"/>
        <w:rPr>
          <w:sz w:val="20"/>
        </w:rPr>
      </w:pPr>
    </w:p>
    <w:p w14:paraId="5B97B375" w14:textId="77777777" w:rsidR="00C77FCF" w:rsidRPr="00C9027B" w:rsidRDefault="00C77FCF">
      <w:pPr>
        <w:jc w:val="center"/>
        <w:rPr>
          <w:b/>
          <w:sz w:val="24"/>
          <w:szCs w:val="24"/>
        </w:rPr>
      </w:pPr>
      <w:r w:rsidRPr="00C9027B">
        <w:rPr>
          <w:b/>
          <w:sz w:val="24"/>
          <w:szCs w:val="24"/>
        </w:rPr>
        <w:t>By the power of the Earth and the Grace of her body</w:t>
      </w:r>
    </w:p>
    <w:p w14:paraId="65CC6A77" w14:textId="77777777" w:rsidR="00C77FCF" w:rsidRPr="00C9027B" w:rsidRDefault="00C77FCF">
      <w:pPr>
        <w:jc w:val="center"/>
        <w:rPr>
          <w:b/>
          <w:sz w:val="24"/>
          <w:szCs w:val="24"/>
        </w:rPr>
      </w:pPr>
      <w:r w:rsidRPr="00C9027B">
        <w:rPr>
          <w:b/>
          <w:sz w:val="24"/>
          <w:szCs w:val="24"/>
        </w:rPr>
        <w:t>I ask for Success in obtaining wealth</w:t>
      </w:r>
    </w:p>
    <w:p w14:paraId="6E1D44B3" w14:textId="77777777" w:rsidR="00C77FCF" w:rsidRPr="00C9027B" w:rsidRDefault="00C77FCF">
      <w:pPr>
        <w:jc w:val="center"/>
        <w:rPr>
          <w:b/>
          <w:sz w:val="24"/>
          <w:szCs w:val="24"/>
        </w:rPr>
      </w:pPr>
      <w:r w:rsidRPr="00C9027B">
        <w:rPr>
          <w:b/>
          <w:sz w:val="24"/>
          <w:szCs w:val="24"/>
        </w:rPr>
        <w:t>I ask that I be given focus and ability</w:t>
      </w:r>
    </w:p>
    <w:p w14:paraId="73E16F53" w14:textId="77777777" w:rsidR="00C77FCF" w:rsidRPr="00C9027B" w:rsidRDefault="00C77FCF">
      <w:pPr>
        <w:jc w:val="center"/>
        <w:rPr>
          <w:b/>
          <w:sz w:val="24"/>
          <w:szCs w:val="24"/>
        </w:rPr>
      </w:pPr>
      <w:r w:rsidRPr="00C9027B">
        <w:rPr>
          <w:b/>
          <w:sz w:val="24"/>
          <w:szCs w:val="24"/>
        </w:rPr>
        <w:t>To earn with love and light on this</w:t>
      </w:r>
    </w:p>
    <w:p w14:paraId="2A78BD5D" w14:textId="77777777" w:rsidR="00C77FCF" w:rsidRPr="00C9027B" w:rsidRDefault="00C77FCF">
      <w:pPr>
        <w:jc w:val="center"/>
        <w:rPr>
          <w:b/>
          <w:sz w:val="24"/>
          <w:szCs w:val="24"/>
        </w:rPr>
      </w:pPr>
      <w:r w:rsidRPr="00C9027B">
        <w:rPr>
          <w:b/>
          <w:sz w:val="24"/>
          <w:szCs w:val="24"/>
        </w:rPr>
        <w:t xml:space="preserve">Thursday </w:t>
      </w:r>
      <w:r w:rsidR="006A5C8E" w:rsidRPr="00C9027B">
        <w:rPr>
          <w:b/>
          <w:sz w:val="24"/>
          <w:szCs w:val="24"/>
        </w:rPr>
        <w:t>Night,</w:t>
      </w:r>
      <w:r w:rsidRPr="00C9027B">
        <w:rPr>
          <w:b/>
          <w:sz w:val="24"/>
          <w:szCs w:val="24"/>
        </w:rPr>
        <w:t xml:space="preserve"> I thank thee spiritually,</w:t>
      </w:r>
    </w:p>
    <w:p w14:paraId="75055626" w14:textId="77777777" w:rsidR="00C77FCF" w:rsidRPr="00C9027B" w:rsidRDefault="00C77FCF">
      <w:pPr>
        <w:jc w:val="center"/>
        <w:rPr>
          <w:b/>
          <w:sz w:val="24"/>
          <w:szCs w:val="24"/>
        </w:rPr>
      </w:pPr>
      <w:r w:rsidRPr="00C9027B">
        <w:rPr>
          <w:b/>
          <w:sz w:val="24"/>
          <w:szCs w:val="24"/>
        </w:rPr>
        <w:t>Emotionally, mentally and physically</w:t>
      </w:r>
    </w:p>
    <w:p w14:paraId="68C6E6F0" w14:textId="77777777" w:rsidR="00C77FCF" w:rsidRPr="00C9027B" w:rsidRDefault="00C77FCF">
      <w:pPr>
        <w:jc w:val="center"/>
        <w:rPr>
          <w:b/>
          <w:sz w:val="24"/>
          <w:szCs w:val="24"/>
        </w:rPr>
      </w:pPr>
      <w:r w:rsidRPr="00C9027B">
        <w:rPr>
          <w:b/>
          <w:sz w:val="24"/>
          <w:szCs w:val="24"/>
        </w:rPr>
        <w:t xml:space="preserve">As it </w:t>
      </w:r>
      <w:proofErr w:type="gramStart"/>
      <w:r w:rsidRPr="00C9027B">
        <w:rPr>
          <w:b/>
          <w:sz w:val="24"/>
          <w:szCs w:val="24"/>
        </w:rPr>
        <w:t>harm</w:t>
      </w:r>
      <w:proofErr w:type="gramEnd"/>
      <w:r w:rsidRPr="00C9027B">
        <w:rPr>
          <w:b/>
          <w:sz w:val="24"/>
          <w:szCs w:val="24"/>
        </w:rPr>
        <w:t xml:space="preserve"> none </w:t>
      </w:r>
    </w:p>
    <w:p w14:paraId="31967E33" w14:textId="77777777" w:rsidR="00C77FCF" w:rsidRPr="00C9027B" w:rsidRDefault="006A5C8E">
      <w:pPr>
        <w:jc w:val="center"/>
        <w:rPr>
          <w:sz w:val="24"/>
          <w:szCs w:val="24"/>
        </w:rPr>
      </w:pPr>
      <w:r w:rsidRPr="00C9027B">
        <w:rPr>
          <w:b/>
          <w:sz w:val="24"/>
          <w:szCs w:val="24"/>
        </w:rPr>
        <w:t>So,</w:t>
      </w:r>
      <w:r w:rsidR="00C77FCF" w:rsidRPr="00C9027B">
        <w:rPr>
          <w:b/>
          <w:sz w:val="24"/>
          <w:szCs w:val="24"/>
        </w:rPr>
        <w:t xml:space="preserve"> Mote it Be</w:t>
      </w:r>
    </w:p>
    <w:p w14:paraId="75742B6A" w14:textId="77777777" w:rsidR="00C77FCF" w:rsidRPr="00C9027B" w:rsidRDefault="00C77FCF">
      <w:pPr>
        <w:jc w:val="both"/>
        <w:rPr>
          <w:sz w:val="20"/>
        </w:rPr>
      </w:pPr>
    </w:p>
    <w:p w14:paraId="04B266E4" w14:textId="77777777" w:rsidR="00AF01C4" w:rsidRPr="00C9027B" w:rsidRDefault="00C77FCF">
      <w:pPr>
        <w:pStyle w:val="BodyText"/>
        <w:rPr>
          <w:rFonts w:ascii="Times New Roman" w:hAnsi="Times New Roman"/>
          <w:sz w:val="20"/>
        </w:rPr>
      </w:pPr>
      <w:r w:rsidRPr="00C9027B">
        <w:rPr>
          <w:rFonts w:ascii="Times New Roman" w:hAnsi="Times New Roman"/>
          <w:sz w:val="20"/>
        </w:rPr>
        <w:t>You may also burn incense alone or in combination Honeysuckle, pine, musk, cedar, patchouli or jasmine in honor of earth. While the Candles burn, continue to meditate and or visualize your specific goals or you may visualize the earth guiding you to success.</w:t>
      </w:r>
    </w:p>
    <w:sectPr w:rsidR="00AF01C4" w:rsidRPr="00C9027B">
      <w:type w:val="nextColumn"/>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D793F"/>
    <w:multiLevelType w:val="hybridMultilevel"/>
    <w:tmpl w:val="5D2E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68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BA"/>
    <w:rsid w:val="00257DBA"/>
    <w:rsid w:val="006A5C8E"/>
    <w:rsid w:val="00AF01C4"/>
    <w:rsid w:val="00C77FCF"/>
    <w:rsid w:val="00C9027B"/>
    <w:rsid w:val="00FB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5F9076"/>
  <w15:chartTrackingRefBased/>
  <w15:docId w15:val="{21AFAB3F-BD82-4FDC-99A0-A35B7968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Aid Me In Financial Difficulty</vt:lpstr>
    </vt:vector>
  </TitlesOfParts>
  <Company>Ken's BOS</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Me In Financial Difficulty</dc:title>
  <dc:subject/>
  <dc:creator>Kenneth Kerr</dc:creator>
  <cp:keywords>Pagan; Wicca; Book of Shadows; Magick; BOS</cp:keywords>
  <dc:description>My Book Of Shadows</dc:description>
  <cp:lastModifiedBy>Kenneth Kerr</cp:lastModifiedBy>
  <cp:revision>2</cp:revision>
  <dcterms:created xsi:type="dcterms:W3CDTF">2025-06-05T13:52:00Z</dcterms:created>
  <dcterms:modified xsi:type="dcterms:W3CDTF">2025-06-05T13:52:00Z</dcterms:modified>
  <cp:category>BOS; Wicca; Pagan; Magick</cp:category>
</cp:coreProperties>
</file>