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9D90" w14:textId="77777777" w:rsidR="00D7521B" w:rsidRDefault="00D7521B"/>
    <w:p w14:paraId="61C17FFE" w14:textId="77777777" w:rsidR="00D7521B" w:rsidRDefault="00000000">
      <w:pPr>
        <w:pStyle w:val="Title"/>
      </w:pPr>
      <w:r>
        <w:rPr>
          <w:b/>
        </w:rPr>
        <w:t>Drawing Money To Fill Your Need</w:t>
      </w:r>
    </w:p>
    <w:p w14:paraId="57581594" w14:textId="77777777" w:rsidR="00D7521B" w:rsidRDefault="00D7521B">
      <w:pPr>
        <w:jc w:val="both"/>
      </w:pPr>
    </w:p>
    <w:p w14:paraId="6940B497" w14:textId="77777777" w:rsidR="00D7521B" w:rsidRDefault="00000000">
      <w:pPr>
        <w:jc w:val="both"/>
      </w:pPr>
      <w:r>
        <w:rPr>
          <w:sz w:val="32"/>
        </w:rPr>
        <w:t>Items Needed:</w:t>
      </w:r>
    </w:p>
    <w:p w14:paraId="725CFF49" w14:textId="77777777" w:rsidR="00D7521B" w:rsidRDefault="00000000">
      <w:pPr>
        <w:numPr>
          <w:ilvl w:val="0"/>
          <w:numId w:val="1"/>
        </w:numPr>
        <w:jc w:val="both"/>
      </w:pPr>
      <w:r>
        <w:rPr>
          <w:sz w:val="24"/>
        </w:rPr>
        <w:t>1 Green Candle</w:t>
      </w:r>
    </w:p>
    <w:p w14:paraId="74BA8C14" w14:textId="77777777" w:rsidR="00D7521B" w:rsidRDefault="00000000">
      <w:pPr>
        <w:numPr>
          <w:ilvl w:val="0"/>
          <w:numId w:val="1"/>
        </w:numPr>
        <w:jc w:val="both"/>
      </w:pPr>
      <w:r>
        <w:rPr>
          <w:sz w:val="24"/>
        </w:rPr>
        <w:t>Bayberry Oil</w:t>
      </w:r>
    </w:p>
    <w:p w14:paraId="339CBF25" w14:textId="77777777" w:rsidR="00D7521B" w:rsidRDefault="00000000">
      <w:pPr>
        <w:numPr>
          <w:ilvl w:val="0"/>
          <w:numId w:val="1"/>
        </w:numPr>
        <w:jc w:val="both"/>
      </w:pPr>
      <w:r>
        <w:rPr>
          <w:sz w:val="24"/>
        </w:rPr>
        <w:t>Drawing Oil</w:t>
      </w:r>
    </w:p>
    <w:p w14:paraId="1F5DCD3A" w14:textId="77777777" w:rsidR="00D7521B" w:rsidRDefault="00000000">
      <w:pPr>
        <w:numPr>
          <w:ilvl w:val="0"/>
          <w:numId w:val="1"/>
        </w:numPr>
        <w:jc w:val="both"/>
      </w:pPr>
      <w:r>
        <w:rPr>
          <w:sz w:val="24"/>
        </w:rPr>
        <w:t>Alter Cleansing Oil</w:t>
      </w:r>
    </w:p>
    <w:p w14:paraId="6C96FB4A" w14:textId="77777777" w:rsidR="00D7521B" w:rsidRDefault="00D7521B">
      <w:pPr>
        <w:jc w:val="both"/>
      </w:pPr>
    </w:p>
    <w:p w14:paraId="77334230" w14:textId="77777777" w:rsidR="00D7521B" w:rsidRDefault="00000000">
      <w:r>
        <w:rPr>
          <w:sz w:val="24"/>
        </w:rPr>
        <w:t xml:space="preserve">Wait till </w:t>
      </w:r>
      <w:proofErr w:type="gramStart"/>
      <w:r>
        <w:rPr>
          <w:sz w:val="24"/>
        </w:rPr>
        <w:t>Full</w:t>
      </w:r>
      <w:proofErr w:type="gramEnd"/>
      <w:r>
        <w:rPr>
          <w:sz w:val="24"/>
        </w:rPr>
        <w:t xml:space="preserve"> Moon. Evening is </w:t>
      </w:r>
      <w:proofErr w:type="gramStart"/>
      <w:r>
        <w:rPr>
          <w:sz w:val="24"/>
        </w:rPr>
        <w:t>best,</w:t>
      </w:r>
      <w:proofErr w:type="gramEnd"/>
      <w:r>
        <w:rPr>
          <w:sz w:val="24"/>
        </w:rPr>
        <w:t xml:space="preserve"> when your home is quiet and you can be alone to focus. Make your circle as usual. Cleanse green </w:t>
      </w:r>
      <w:proofErr w:type="gramStart"/>
      <w:r>
        <w:rPr>
          <w:sz w:val="24"/>
        </w:rPr>
        <w:t>candle</w:t>
      </w:r>
      <w:proofErr w:type="gramEnd"/>
      <w:r>
        <w:rPr>
          <w:sz w:val="24"/>
        </w:rPr>
        <w:t xml:space="preserve"> with Altar Cleansing Oil, focus on the white light entering your crown chakra and going through your body and entering the candle from your hands.</w:t>
      </w:r>
    </w:p>
    <w:p w14:paraId="047F1278" w14:textId="77777777" w:rsidR="00D7521B" w:rsidRDefault="00D7521B"/>
    <w:p w14:paraId="19F42FC8" w14:textId="77777777" w:rsidR="00D7521B" w:rsidRDefault="00000000">
      <w:r>
        <w:rPr>
          <w:sz w:val="24"/>
        </w:rPr>
        <w:t>Anoint candle with Bayberry and Drawing oil. Start from the center with your left hand going up and your right hand going down the candle. While anointing say</w:t>
      </w:r>
    </w:p>
    <w:p w14:paraId="47D9C93F" w14:textId="77777777" w:rsidR="00D7521B" w:rsidRDefault="00D7521B">
      <w:pPr>
        <w:jc w:val="both"/>
      </w:pPr>
    </w:p>
    <w:p w14:paraId="090A5B91" w14:textId="77777777" w:rsidR="00D7521B" w:rsidRDefault="00000000">
      <w:pPr>
        <w:jc w:val="center"/>
      </w:pPr>
      <w:r>
        <w:rPr>
          <w:b/>
          <w:sz w:val="32"/>
        </w:rPr>
        <w:t>"Lovely Goddess of the Moon,</w:t>
      </w:r>
    </w:p>
    <w:p w14:paraId="6D678FCE" w14:textId="77777777" w:rsidR="00D7521B" w:rsidRDefault="00000000">
      <w:pPr>
        <w:jc w:val="center"/>
      </w:pPr>
      <w:r>
        <w:rPr>
          <w:b/>
          <w:sz w:val="32"/>
        </w:rPr>
        <w:t>Send to me your wealth real soon,</w:t>
      </w:r>
    </w:p>
    <w:p w14:paraId="3904D2A3" w14:textId="77777777" w:rsidR="00D7521B" w:rsidRDefault="00000000">
      <w:pPr>
        <w:jc w:val="center"/>
      </w:pPr>
      <w:r>
        <w:rPr>
          <w:b/>
          <w:sz w:val="32"/>
        </w:rPr>
        <w:t>Silver rays you do shine,</w:t>
      </w:r>
    </w:p>
    <w:p w14:paraId="09119A59" w14:textId="77777777" w:rsidR="00D7521B" w:rsidRDefault="00000000">
      <w:pPr>
        <w:jc w:val="center"/>
      </w:pPr>
      <w:r>
        <w:rPr>
          <w:b/>
          <w:sz w:val="32"/>
        </w:rPr>
        <w:t>Let good fortune be mine.</w:t>
      </w:r>
    </w:p>
    <w:p w14:paraId="035B07BA" w14:textId="77777777" w:rsidR="00D7521B" w:rsidRDefault="00000000">
      <w:pPr>
        <w:jc w:val="center"/>
      </w:pPr>
      <w:r>
        <w:rPr>
          <w:b/>
          <w:sz w:val="32"/>
        </w:rPr>
        <w:t>As it is above it is below,</w:t>
      </w:r>
    </w:p>
    <w:p w14:paraId="5644114F" w14:textId="77777777" w:rsidR="00D7521B" w:rsidRDefault="00000000">
      <w:pPr>
        <w:jc w:val="center"/>
      </w:pPr>
      <w:proofErr w:type="gramStart"/>
      <w:r>
        <w:rPr>
          <w:b/>
          <w:sz w:val="32"/>
        </w:rPr>
        <w:t>This I</w:t>
      </w:r>
      <w:proofErr w:type="gramEnd"/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 xml:space="preserve">ask </w:t>
      </w:r>
      <w:proofErr w:type="gramEnd"/>
      <w:r>
        <w:rPr>
          <w:b/>
          <w:sz w:val="32"/>
        </w:rPr>
        <w:t>please make it so."</w:t>
      </w:r>
    </w:p>
    <w:p w14:paraId="0C58DA05" w14:textId="77777777" w:rsidR="00D7521B" w:rsidRDefault="00D7521B">
      <w:pPr>
        <w:jc w:val="both"/>
      </w:pPr>
    </w:p>
    <w:p w14:paraId="47B0AEE2" w14:textId="77777777" w:rsidR="00D7521B" w:rsidRDefault="00000000">
      <w:r>
        <w:rPr>
          <w:sz w:val="24"/>
        </w:rPr>
        <w:t xml:space="preserve">Repeat as many times as necessary. Place candles on a fireproof surface and allow them to burn out. </w:t>
      </w:r>
    </w:p>
    <w:p w14:paraId="6031EF5D" w14:textId="77777777" w:rsidR="00D7521B" w:rsidRDefault="00D7521B"/>
    <w:p w14:paraId="76B8A5C3" w14:textId="77777777" w:rsidR="00D7521B" w:rsidRDefault="00000000">
      <w:r>
        <w:rPr>
          <w:i/>
          <w:sz w:val="24"/>
        </w:rPr>
        <w:t>Please do not leave candles unattended</w:t>
      </w:r>
      <w:r>
        <w:rPr>
          <w:i/>
          <w:sz w:val="32"/>
        </w:rPr>
        <w:t>.</w:t>
      </w:r>
    </w:p>
    <w:p w14:paraId="24BC2805" w14:textId="77777777" w:rsidR="00D7521B" w:rsidRDefault="00D7521B"/>
    <w:sectPr w:rsidR="00D7521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07CE0"/>
    <w:multiLevelType w:val="singleLevel"/>
    <w:tmpl w:val="E020A5E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27991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1B"/>
    <w:rsid w:val="00155BAB"/>
    <w:rsid w:val="002A4969"/>
    <w:rsid w:val="00D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57B6"/>
  <w15:docId w15:val="{B31E473E-9D29-4066-A656-21E2C39B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 Money To Fill Your Need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2025-06-05T16:14:00Z</dcterms:created>
  <dcterms:modified xsi:type="dcterms:W3CDTF">2025-06-05T16:15:00Z</dcterms:modified>
  <cp:category>BOS; Wicca; Pagan; Magick</cp:category>
</cp:coreProperties>
</file>