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BCCB" w14:textId="77777777" w:rsidR="005A7A46" w:rsidRDefault="005A7A46"/>
    <w:p w14:paraId="61A9A703" w14:textId="77777777" w:rsidR="005A7A46" w:rsidRDefault="00000000">
      <w:pPr>
        <w:jc w:val="center"/>
      </w:pPr>
      <w:r>
        <w:rPr>
          <w:b/>
          <w:sz w:val="36"/>
        </w:rPr>
        <w:t>Good Luck Charm</w:t>
      </w:r>
    </w:p>
    <w:p w14:paraId="4479142D" w14:textId="77777777" w:rsidR="005A7A46" w:rsidRDefault="005A7A46">
      <w:pPr>
        <w:jc w:val="center"/>
      </w:pPr>
    </w:p>
    <w:p w14:paraId="7407E660" w14:textId="77777777" w:rsidR="005A7A46" w:rsidRDefault="00000000">
      <w:pPr>
        <w:jc w:val="both"/>
      </w:pPr>
      <w:r>
        <w:rPr>
          <w:sz w:val="28"/>
        </w:rPr>
        <w:t>Needed:</w:t>
      </w:r>
    </w:p>
    <w:p w14:paraId="6E1DDD85" w14:textId="30715C5D" w:rsidR="005A7A46" w:rsidRDefault="00CC1745">
      <w:pPr>
        <w:numPr>
          <w:ilvl w:val="0"/>
          <w:numId w:val="1"/>
        </w:numPr>
        <w:jc w:val="both"/>
      </w:pPr>
      <w:r>
        <w:rPr>
          <w:sz w:val="28"/>
        </w:rPr>
        <w:t>Apache</w:t>
      </w:r>
      <w:r w:rsidR="00000000">
        <w:rPr>
          <w:sz w:val="28"/>
        </w:rPr>
        <w:t xml:space="preserve"> tear</w:t>
      </w:r>
    </w:p>
    <w:p w14:paraId="0AC81FD8" w14:textId="77777777" w:rsidR="005A7A46" w:rsidRDefault="00000000">
      <w:pPr>
        <w:numPr>
          <w:ilvl w:val="0"/>
          <w:numId w:val="1"/>
        </w:numPr>
        <w:jc w:val="both"/>
      </w:pPr>
      <w:proofErr w:type="gramStart"/>
      <w:r>
        <w:rPr>
          <w:sz w:val="28"/>
        </w:rPr>
        <w:t>7 star</w:t>
      </w:r>
      <w:proofErr w:type="gramEnd"/>
      <w:r>
        <w:rPr>
          <w:sz w:val="28"/>
        </w:rPr>
        <w:t xml:space="preserve"> anise seeds</w:t>
      </w:r>
    </w:p>
    <w:p w14:paraId="3A7A63EE" w14:textId="77777777" w:rsidR="005A7A46" w:rsidRDefault="00000000">
      <w:pPr>
        <w:numPr>
          <w:ilvl w:val="0"/>
          <w:numId w:val="1"/>
        </w:numPr>
        <w:jc w:val="both"/>
      </w:pPr>
      <w:proofErr w:type="gramStart"/>
      <w:r>
        <w:rPr>
          <w:sz w:val="28"/>
        </w:rPr>
        <w:t>4 inch</w:t>
      </w:r>
      <w:proofErr w:type="gramEnd"/>
      <w:r>
        <w:rPr>
          <w:sz w:val="28"/>
        </w:rPr>
        <w:t xml:space="preserve"> square of yellow fabric</w:t>
      </w:r>
    </w:p>
    <w:p w14:paraId="04587FBA" w14:textId="77777777" w:rsidR="005A7A46" w:rsidRDefault="00000000">
      <w:pPr>
        <w:numPr>
          <w:ilvl w:val="0"/>
          <w:numId w:val="1"/>
        </w:numPr>
        <w:jc w:val="both"/>
      </w:pPr>
      <w:r>
        <w:rPr>
          <w:sz w:val="28"/>
        </w:rPr>
        <w:t>7 inches of gold ribbon</w:t>
      </w:r>
    </w:p>
    <w:p w14:paraId="5228A303" w14:textId="77777777" w:rsidR="005A7A46" w:rsidRDefault="005A7A46">
      <w:pPr>
        <w:jc w:val="both"/>
      </w:pPr>
    </w:p>
    <w:p w14:paraId="7C029CE0" w14:textId="77777777" w:rsidR="005A7A46" w:rsidRDefault="00000000">
      <w:pPr>
        <w:jc w:val="both"/>
      </w:pPr>
      <w:r>
        <w:rPr>
          <w:sz w:val="24"/>
        </w:rPr>
        <w:t xml:space="preserve">Place the stone in the center of the fabric. </w:t>
      </w:r>
    </w:p>
    <w:p w14:paraId="0B494812" w14:textId="77777777" w:rsidR="005A7A46" w:rsidRDefault="005A7A46">
      <w:pPr>
        <w:jc w:val="both"/>
      </w:pPr>
    </w:p>
    <w:p w14:paraId="155E9669" w14:textId="77777777" w:rsidR="005A7A46" w:rsidRDefault="00000000">
      <w:pPr>
        <w:jc w:val="both"/>
      </w:pPr>
      <w:r>
        <w:rPr>
          <w:sz w:val="24"/>
        </w:rPr>
        <w:t>Add the star anise seeds one at a time while chanting:</w:t>
      </w:r>
    </w:p>
    <w:p w14:paraId="68BCF2A3" w14:textId="77777777" w:rsidR="005A7A46" w:rsidRDefault="005A7A46">
      <w:pPr>
        <w:jc w:val="both"/>
      </w:pPr>
    </w:p>
    <w:p w14:paraId="33B555C5" w14:textId="77777777" w:rsidR="005A7A46" w:rsidRDefault="00000000">
      <w:pPr>
        <w:jc w:val="center"/>
      </w:pPr>
      <w:r>
        <w:rPr>
          <w:b/>
          <w:sz w:val="28"/>
        </w:rPr>
        <w:t>One for luck,</w:t>
      </w:r>
    </w:p>
    <w:p w14:paraId="4EA83863" w14:textId="77777777" w:rsidR="005A7A46" w:rsidRDefault="00000000">
      <w:pPr>
        <w:jc w:val="center"/>
      </w:pPr>
      <w:r>
        <w:rPr>
          <w:b/>
          <w:sz w:val="28"/>
        </w:rPr>
        <w:t>Two for money,</w:t>
      </w:r>
    </w:p>
    <w:p w14:paraId="2688154B" w14:textId="77777777" w:rsidR="005A7A46" w:rsidRDefault="00000000">
      <w:pPr>
        <w:jc w:val="center"/>
      </w:pPr>
      <w:r>
        <w:rPr>
          <w:b/>
          <w:sz w:val="28"/>
        </w:rPr>
        <w:t>Three for favor,</w:t>
      </w:r>
    </w:p>
    <w:p w14:paraId="4DA5A43B" w14:textId="77777777" w:rsidR="005A7A46" w:rsidRDefault="00000000">
      <w:pPr>
        <w:jc w:val="center"/>
      </w:pPr>
      <w:r>
        <w:rPr>
          <w:b/>
          <w:sz w:val="28"/>
        </w:rPr>
        <w:t>Four for honey.</w:t>
      </w:r>
    </w:p>
    <w:p w14:paraId="669A37EF" w14:textId="77777777" w:rsidR="005A7A46" w:rsidRDefault="00000000">
      <w:pPr>
        <w:jc w:val="center"/>
      </w:pPr>
      <w:r>
        <w:rPr>
          <w:b/>
          <w:sz w:val="28"/>
        </w:rPr>
        <w:t>Five for old,</w:t>
      </w:r>
    </w:p>
    <w:p w14:paraId="4560B71F" w14:textId="77777777" w:rsidR="005A7A46" w:rsidRDefault="00000000">
      <w:pPr>
        <w:jc w:val="center"/>
      </w:pPr>
      <w:r>
        <w:rPr>
          <w:b/>
          <w:sz w:val="28"/>
        </w:rPr>
        <w:t>And six for new.</w:t>
      </w:r>
    </w:p>
    <w:p w14:paraId="2A5DFE4C" w14:textId="77777777" w:rsidR="005A7A46" w:rsidRDefault="00000000">
      <w:pPr>
        <w:jc w:val="center"/>
      </w:pPr>
      <w:r>
        <w:rPr>
          <w:b/>
          <w:sz w:val="28"/>
        </w:rPr>
        <w:t>Seven being success</w:t>
      </w:r>
    </w:p>
    <w:p w14:paraId="72F181DF" w14:textId="77777777" w:rsidR="005A7A46" w:rsidRDefault="00000000">
      <w:pPr>
        <w:jc w:val="center"/>
      </w:pPr>
      <w:r>
        <w:rPr>
          <w:b/>
          <w:sz w:val="28"/>
        </w:rPr>
        <w:t>In all that I do.</w:t>
      </w:r>
    </w:p>
    <w:p w14:paraId="3610472A" w14:textId="77777777" w:rsidR="005A7A46" w:rsidRDefault="005A7A46">
      <w:pPr>
        <w:jc w:val="both"/>
      </w:pPr>
    </w:p>
    <w:p w14:paraId="2986F98A" w14:textId="77777777" w:rsidR="005A7A46" w:rsidRDefault="00000000">
      <w:pPr>
        <w:jc w:val="both"/>
      </w:pPr>
      <w:r>
        <w:rPr>
          <w:sz w:val="24"/>
        </w:rPr>
        <w:t xml:space="preserve">Draw up the ends of the cloth and tie the pouch with the gold ribbon. </w:t>
      </w:r>
    </w:p>
    <w:p w14:paraId="3A1FF076" w14:textId="77777777" w:rsidR="005A7A46" w:rsidRDefault="005A7A46">
      <w:pPr>
        <w:jc w:val="both"/>
      </w:pPr>
    </w:p>
    <w:p w14:paraId="7658A3B9" w14:textId="77777777" w:rsidR="005A7A46" w:rsidRDefault="00000000">
      <w:pPr>
        <w:jc w:val="both"/>
      </w:pPr>
      <w:r>
        <w:rPr>
          <w:sz w:val="24"/>
        </w:rPr>
        <w:t xml:space="preserve">Carry the charm in your pocket or on your person. </w:t>
      </w:r>
    </w:p>
    <w:p w14:paraId="418DEDA3" w14:textId="77777777" w:rsidR="005A7A46" w:rsidRDefault="005A7A46">
      <w:pPr>
        <w:jc w:val="both"/>
      </w:pPr>
    </w:p>
    <w:p w14:paraId="7CE262BF" w14:textId="77777777" w:rsidR="005A7A46" w:rsidRDefault="00000000">
      <w:pPr>
        <w:jc w:val="both"/>
      </w:pPr>
      <w:r>
        <w:rPr>
          <w:sz w:val="24"/>
        </w:rPr>
        <w:t>Good luck to follow,</w:t>
      </w:r>
    </w:p>
    <w:p w14:paraId="13F3461B" w14:textId="77777777" w:rsidR="005A7A46" w:rsidRDefault="005A7A46"/>
    <w:sectPr w:rsidR="005A7A4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39B1"/>
    <w:multiLevelType w:val="singleLevel"/>
    <w:tmpl w:val="E974BE9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5164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46"/>
    <w:rsid w:val="005A7A46"/>
    <w:rsid w:val="009649AF"/>
    <w:rsid w:val="00C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F2D2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Luck Charm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2025-06-05T16:45:00Z</dcterms:modified>
  <cp:category>BOS; Wicca; Pagan; Magick</cp:category>
</cp:coreProperties>
</file>