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9E10" w14:textId="77777777" w:rsidR="00747D4C" w:rsidRDefault="00747D4C"/>
    <w:p w14:paraId="3E707F5D" w14:textId="77777777" w:rsidR="00747D4C" w:rsidRDefault="00000000">
      <w:pPr>
        <w:jc w:val="center"/>
      </w:pPr>
      <w:r>
        <w:rPr>
          <w:b/>
          <w:sz w:val="40"/>
        </w:rPr>
        <w:t>Inner Power Pouch</w:t>
      </w:r>
    </w:p>
    <w:p w14:paraId="7CD2EB6C" w14:textId="77777777" w:rsidR="00747D4C" w:rsidRDefault="00747D4C"/>
    <w:p w14:paraId="429E89DE" w14:textId="77777777" w:rsidR="00747D4C" w:rsidRDefault="00000000">
      <w:r>
        <w:rPr>
          <w:sz w:val="40"/>
        </w:rPr>
        <w:t>Ingredients:</w:t>
      </w:r>
    </w:p>
    <w:p w14:paraId="571BD866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Purple bag or cloth</w:t>
      </w:r>
    </w:p>
    <w:p w14:paraId="62499738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Vervain</w:t>
      </w:r>
    </w:p>
    <w:p w14:paraId="3C3B3B33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Dragon's blood resin</w:t>
      </w:r>
    </w:p>
    <w:p w14:paraId="475AF708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Rosemary</w:t>
      </w:r>
    </w:p>
    <w:p w14:paraId="07C3D024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Frankincense</w:t>
      </w:r>
    </w:p>
    <w:p w14:paraId="7E14AD92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Galangal or ginger root</w:t>
      </w:r>
    </w:p>
    <w:p w14:paraId="7A53B897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High John oil, personal power oil or Dragon's blood oil</w:t>
      </w:r>
    </w:p>
    <w:p w14:paraId="78DD711D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1 Clear quartz crystal</w:t>
      </w:r>
    </w:p>
    <w:p w14:paraId="624953E7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A personal talisman</w:t>
      </w:r>
    </w:p>
    <w:p w14:paraId="3224B430" w14:textId="77777777" w:rsidR="00747D4C" w:rsidRDefault="00000000">
      <w:pPr>
        <w:numPr>
          <w:ilvl w:val="0"/>
          <w:numId w:val="1"/>
        </w:numPr>
      </w:pPr>
      <w:r>
        <w:rPr>
          <w:sz w:val="28"/>
        </w:rPr>
        <w:t>Purple Candle</w:t>
      </w:r>
    </w:p>
    <w:p w14:paraId="45216529" w14:textId="77777777" w:rsidR="00747D4C" w:rsidRDefault="00747D4C"/>
    <w:p w14:paraId="2D32B9ED" w14:textId="77777777" w:rsidR="00747D4C" w:rsidRDefault="00000000">
      <w:r>
        <w:rPr>
          <w:sz w:val="40"/>
        </w:rPr>
        <w:t>Directions:</w:t>
      </w:r>
    </w:p>
    <w:p w14:paraId="0E137F62" w14:textId="77777777" w:rsidR="00747D4C" w:rsidRDefault="00000000">
      <w:r>
        <w:rPr>
          <w:sz w:val="28"/>
        </w:rPr>
        <w:t>I suggest making up your own directions and spell for this one because it is a very personal pouch. Add ingredients or objects that have meaning to YOU. One suggestion: Try to sew on some small semi-precious stone chips or a stitched personal symbol.</w:t>
      </w:r>
    </w:p>
    <w:p w14:paraId="1D0A949E" w14:textId="77777777" w:rsidR="00747D4C" w:rsidRDefault="00747D4C"/>
    <w:sectPr w:rsidR="00747D4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6363"/>
    <w:multiLevelType w:val="singleLevel"/>
    <w:tmpl w:val="316E9EC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5597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4C"/>
    <w:rsid w:val="00747D4C"/>
    <w:rsid w:val="00885A1F"/>
    <w:rsid w:val="009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069C"/>
  <w15:docId w15:val="{5EC1494B-9321-474C-8C08-82BCE51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Inner Power Pouch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2025-06-05T17:18:00Z</dcterms:created>
  <dcterms:modified xsi:type="dcterms:W3CDTF">2025-06-05T17:19:00Z</dcterms:modified>
  <cp:category>BOS; Wicca; Pagan; Magick</cp:category>
</cp:coreProperties>
</file>