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183A" w14:textId="77777777" w:rsidR="008B00EC" w:rsidRDefault="008B00EC"/>
    <w:p w14:paraId="4B632191" w14:textId="77777777" w:rsidR="008B00EC" w:rsidRDefault="00000000">
      <w:pPr>
        <w:pStyle w:val="Title"/>
      </w:pPr>
      <w:r>
        <w:t>Invisibility Powder</w:t>
      </w:r>
    </w:p>
    <w:p w14:paraId="350B8FDE" w14:textId="77777777" w:rsidR="008B00EC" w:rsidRDefault="008B00EC">
      <w:pPr>
        <w:pStyle w:val="Title"/>
      </w:pPr>
    </w:p>
    <w:p w14:paraId="179B0979" w14:textId="77777777" w:rsidR="008B00EC" w:rsidRDefault="008B00EC">
      <w:pPr>
        <w:pStyle w:val="Title"/>
      </w:pPr>
    </w:p>
    <w:p w14:paraId="31C727EC" w14:textId="77777777" w:rsidR="008B00EC" w:rsidRDefault="00000000">
      <w:pPr>
        <w:jc w:val="both"/>
      </w:pPr>
      <w:r>
        <w:rPr>
          <w:sz w:val="32"/>
        </w:rPr>
        <w:t>At Dark Moon, in a mortar and pestle, grind together:</w:t>
      </w:r>
    </w:p>
    <w:p w14:paraId="40534EB8" w14:textId="77777777" w:rsidR="008B00EC" w:rsidRDefault="008B00EC">
      <w:pPr>
        <w:jc w:val="both"/>
      </w:pPr>
    </w:p>
    <w:p w14:paraId="56FFB558" w14:textId="77777777" w:rsidR="008B00EC" w:rsidRDefault="00000000">
      <w:pPr>
        <w:numPr>
          <w:ilvl w:val="0"/>
          <w:numId w:val="1"/>
        </w:numPr>
        <w:jc w:val="both"/>
      </w:pPr>
      <w:r>
        <w:rPr>
          <w:sz w:val="32"/>
        </w:rPr>
        <w:t xml:space="preserve">1 part Fern leaf, dried </w:t>
      </w:r>
    </w:p>
    <w:p w14:paraId="2ADCDC45" w14:textId="77777777" w:rsidR="008B00EC" w:rsidRDefault="00000000">
      <w:pPr>
        <w:numPr>
          <w:ilvl w:val="0"/>
          <w:numId w:val="1"/>
        </w:numPr>
        <w:jc w:val="both"/>
      </w:pPr>
      <w:r>
        <w:rPr>
          <w:sz w:val="32"/>
        </w:rPr>
        <w:t>1 part Poppy seeds</w:t>
      </w:r>
    </w:p>
    <w:p w14:paraId="75FAFABC" w14:textId="77777777" w:rsidR="008B00EC" w:rsidRDefault="008B00EC">
      <w:pPr>
        <w:jc w:val="both"/>
      </w:pPr>
    </w:p>
    <w:p w14:paraId="3871FCED" w14:textId="77777777" w:rsidR="008B00EC" w:rsidRDefault="00000000">
      <w:pPr>
        <w:jc w:val="both"/>
      </w:pPr>
      <w:r>
        <w:rPr>
          <w:sz w:val="32"/>
        </w:rPr>
        <w:t>Add:</w:t>
      </w:r>
    </w:p>
    <w:p w14:paraId="0800E90B" w14:textId="77777777" w:rsidR="008B00EC" w:rsidRDefault="00000000">
      <w:pPr>
        <w:numPr>
          <w:ilvl w:val="0"/>
          <w:numId w:val="2"/>
        </w:numPr>
        <w:jc w:val="both"/>
      </w:pPr>
      <w:r>
        <w:rPr>
          <w:sz w:val="32"/>
        </w:rPr>
        <w:t xml:space="preserve">2 parts Slippery Elm powder </w:t>
      </w:r>
    </w:p>
    <w:p w14:paraId="25F8EF6A" w14:textId="77777777" w:rsidR="008B00EC" w:rsidRDefault="00000000">
      <w:pPr>
        <w:numPr>
          <w:ilvl w:val="0"/>
          <w:numId w:val="2"/>
        </w:numPr>
        <w:jc w:val="both"/>
      </w:pPr>
      <w:r>
        <w:rPr>
          <w:sz w:val="32"/>
        </w:rPr>
        <w:t xml:space="preserve">1 part Myrrh </w:t>
      </w:r>
    </w:p>
    <w:p w14:paraId="5A05739F" w14:textId="77777777" w:rsidR="008B00EC" w:rsidRDefault="00000000">
      <w:pPr>
        <w:numPr>
          <w:ilvl w:val="0"/>
          <w:numId w:val="2"/>
        </w:numPr>
        <w:jc w:val="both"/>
      </w:pPr>
      <w:r>
        <w:rPr>
          <w:sz w:val="32"/>
        </w:rPr>
        <w:t xml:space="preserve">1 part Marjoram, dried </w:t>
      </w:r>
    </w:p>
    <w:p w14:paraId="1E318ADB" w14:textId="77777777" w:rsidR="008B00EC" w:rsidRDefault="00000000">
      <w:pPr>
        <w:numPr>
          <w:ilvl w:val="0"/>
          <w:numId w:val="2"/>
        </w:numPr>
        <w:jc w:val="both"/>
      </w:pPr>
      <w:r>
        <w:rPr>
          <w:sz w:val="32"/>
        </w:rPr>
        <w:t>3 parts Dill Weed, fresh if possible</w:t>
      </w:r>
    </w:p>
    <w:p w14:paraId="6DA8C334" w14:textId="77777777" w:rsidR="008B00EC" w:rsidRDefault="008B00EC">
      <w:pPr>
        <w:jc w:val="both"/>
      </w:pPr>
    </w:p>
    <w:p w14:paraId="7E55A550" w14:textId="77777777" w:rsidR="008B00EC" w:rsidRDefault="00000000">
      <w:r>
        <w:rPr>
          <w:sz w:val="24"/>
        </w:rPr>
        <w:t>Grind all together, mixing well.</w:t>
      </w:r>
    </w:p>
    <w:p w14:paraId="36B3DEFB" w14:textId="77777777" w:rsidR="008B00EC" w:rsidRDefault="008B00EC"/>
    <w:p w14:paraId="2D7E12D5" w14:textId="77777777" w:rsidR="008B00EC" w:rsidRDefault="00000000">
      <w:r>
        <w:rPr>
          <w:sz w:val="24"/>
        </w:rPr>
        <w:t xml:space="preserve">Add 9 drops almond tincture (almond cooking extract is great.) with Enough spring water to make everything barely </w:t>
      </w:r>
      <w:proofErr w:type="gramStart"/>
      <w:r>
        <w:rPr>
          <w:sz w:val="24"/>
        </w:rPr>
        <w:t>moist, and</w:t>
      </w:r>
      <w:proofErr w:type="gramEnd"/>
      <w:r>
        <w:rPr>
          <w:sz w:val="24"/>
        </w:rPr>
        <w:t xml:space="preserve"> mix in well.</w:t>
      </w:r>
    </w:p>
    <w:p w14:paraId="58A55270" w14:textId="77777777" w:rsidR="008B00EC" w:rsidRDefault="008B00EC"/>
    <w:p w14:paraId="59588374" w14:textId="77777777" w:rsidR="008B00EC" w:rsidRDefault="00000000">
      <w:pPr>
        <w:pStyle w:val="BodyText"/>
        <w:jc w:val="left"/>
      </w:pPr>
      <w:proofErr w:type="gramStart"/>
      <w:r>
        <w:rPr>
          <w:sz w:val="24"/>
        </w:rPr>
        <w:t>Place</w:t>
      </w:r>
      <w:proofErr w:type="gramEnd"/>
      <w:r>
        <w:rPr>
          <w:sz w:val="24"/>
        </w:rPr>
        <w:t xml:space="preserve"> in a ceramic bowl, spreading as thinly as possible and dry the mixture over low heat, stirring it occasionally, until it seems lightly browned. Pour back into mortar, and grind again, chanting: </w:t>
      </w:r>
    </w:p>
    <w:p w14:paraId="33B7E124" w14:textId="77777777" w:rsidR="008B00EC" w:rsidRDefault="008B00EC">
      <w:pPr>
        <w:jc w:val="both"/>
      </w:pPr>
    </w:p>
    <w:p w14:paraId="3045006A" w14:textId="77777777" w:rsidR="008B00EC" w:rsidRDefault="00000000">
      <w:pPr>
        <w:jc w:val="center"/>
      </w:pPr>
      <w:r>
        <w:rPr>
          <w:b/>
          <w:sz w:val="32"/>
        </w:rPr>
        <w:t>Things Seen, and Things Not Seen:</w:t>
      </w:r>
    </w:p>
    <w:p w14:paraId="622DB048" w14:textId="77777777" w:rsidR="008B00EC" w:rsidRDefault="00000000">
      <w:pPr>
        <w:jc w:val="center"/>
      </w:pPr>
      <w:r>
        <w:rPr>
          <w:b/>
          <w:sz w:val="32"/>
        </w:rPr>
        <w:t>Let me walk here in between.</w:t>
      </w:r>
    </w:p>
    <w:p w14:paraId="0DD0A8D4" w14:textId="77777777" w:rsidR="008B00EC" w:rsidRDefault="008B00EC">
      <w:pPr>
        <w:jc w:val="both"/>
      </w:pPr>
    </w:p>
    <w:p w14:paraId="18E98B5C" w14:textId="77777777" w:rsidR="008B00EC" w:rsidRDefault="00000000">
      <w:r>
        <w:rPr>
          <w:sz w:val="24"/>
        </w:rPr>
        <w:t>When finely powdered, store in a clear glass container. It will keep its power for years. Sprinkle, just a little bit, on yourself, objects, or in a place to be made invisible.</w:t>
      </w:r>
    </w:p>
    <w:p w14:paraId="529400B1" w14:textId="77777777" w:rsidR="008B00EC" w:rsidRDefault="008B00EC"/>
    <w:sectPr w:rsidR="008B00E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3F19"/>
    <w:multiLevelType w:val="singleLevel"/>
    <w:tmpl w:val="D0F60FBE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497557D6"/>
    <w:multiLevelType w:val="singleLevel"/>
    <w:tmpl w:val="CD32B5C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741750813">
    <w:abstractNumId w:val="1"/>
  </w:num>
  <w:num w:numId="2" w16cid:durableId="79301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EC"/>
    <w:rsid w:val="006251C8"/>
    <w:rsid w:val="00885A1F"/>
    <w:rsid w:val="008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5716"/>
  <w15:docId w15:val="{5EC1494B-9321-474C-8C08-82BCE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Invisibility Powder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2025-06-05T17:18:00Z</dcterms:created>
  <dcterms:modified xsi:type="dcterms:W3CDTF">2025-06-05T17:20:00Z</dcterms:modified>
  <cp:category>BOS; Wicca; Pagan; Magick</cp:category>
</cp:coreProperties>
</file>