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A3C1B" w14:textId="77777777" w:rsidR="003963A2" w:rsidRDefault="003963A2"/>
    <w:p w14:paraId="05E0C402" w14:textId="638C8962" w:rsidR="003963A2" w:rsidRPr="00405A4F" w:rsidRDefault="00000000">
      <w:pPr>
        <w:pStyle w:val="Title"/>
        <w:rPr>
          <w:sz w:val="36"/>
          <w:szCs w:val="24"/>
        </w:rPr>
      </w:pPr>
      <w:r w:rsidRPr="00405A4F">
        <w:rPr>
          <w:sz w:val="36"/>
          <w:szCs w:val="24"/>
        </w:rPr>
        <w:t>Lose Your Troubles</w:t>
      </w:r>
    </w:p>
    <w:p w14:paraId="1ACC3F4B" w14:textId="77777777" w:rsidR="003963A2" w:rsidRDefault="003963A2"/>
    <w:p w14:paraId="28A4ED6D" w14:textId="77777777" w:rsidR="003963A2" w:rsidRDefault="00000000">
      <w:r>
        <w:rPr>
          <w:sz w:val="28"/>
        </w:rPr>
        <w:t>Take a handful of earth and gaze into it. Put all your troubles and thoughts of distress into it. State exactly what it is that's troubling you. When finished, throw the dirt behind you and walk away without turning around to look at it.</w:t>
      </w:r>
    </w:p>
    <w:p w14:paraId="5A352585" w14:textId="77777777" w:rsidR="003963A2" w:rsidRDefault="003963A2"/>
    <w:sectPr w:rsidR="003963A2">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A2"/>
    <w:rsid w:val="000B1606"/>
    <w:rsid w:val="003963A2"/>
    <w:rsid w:val="0040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7855"/>
  <w15:docId w15:val="{C2B0410A-11AB-4A1D-9645-4ED72E80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Lose Your Troubles</dc:title>
  <dc:creator>Kenneth Kerr</dc:creator>
  <cp:keywords>Pagan; Wicca; Book of Shadows; Magick; BOS</cp:keywords>
  <dc:description>My Book Of Shadows</dc:description>
  <cp:lastModifiedBy>Kenneth Kerr</cp:lastModifiedBy>
  <cp:revision>2</cp:revision>
  <dcterms:created xsi:type="dcterms:W3CDTF">2025-06-05T17:23:00Z</dcterms:created>
  <dcterms:modified xsi:type="dcterms:W3CDTF">2025-06-05T17:27:00Z</dcterms:modified>
  <cp:category>BOS; Wicca; Pagan; Magick</cp:category>
</cp:coreProperties>
</file>