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832B" w14:textId="77777777" w:rsidR="00C81BA3" w:rsidRDefault="00C81BA3"/>
    <w:p w14:paraId="1B8AFCB0" w14:textId="77777777" w:rsidR="00C81BA3" w:rsidRDefault="00000000">
      <w:pPr>
        <w:pStyle w:val="Title"/>
      </w:pPr>
      <w:r>
        <w:rPr>
          <w:sz w:val="40"/>
        </w:rPr>
        <w:t>No Fail Protection Spell</w:t>
      </w:r>
    </w:p>
    <w:p w14:paraId="3E0CAD47" w14:textId="77777777" w:rsidR="00C81BA3" w:rsidRDefault="00C81BA3"/>
    <w:p w14:paraId="07603F42" w14:textId="77777777" w:rsidR="00C81BA3" w:rsidRDefault="00000000">
      <w:pPr>
        <w:jc w:val="center"/>
      </w:pPr>
      <w:r>
        <w:rPr>
          <w:sz w:val="32"/>
        </w:rPr>
        <w:t>"Into the water I place this blade,</w:t>
      </w:r>
    </w:p>
    <w:p w14:paraId="12677EE0" w14:textId="77777777" w:rsidR="00C81BA3" w:rsidRDefault="00000000">
      <w:pPr>
        <w:jc w:val="center"/>
      </w:pPr>
      <w:r>
        <w:rPr>
          <w:sz w:val="32"/>
        </w:rPr>
        <w:t>To guard against the thief and shade</w:t>
      </w:r>
    </w:p>
    <w:p w14:paraId="277B1E2F" w14:textId="77777777" w:rsidR="00C81BA3" w:rsidRDefault="00000000">
      <w:pPr>
        <w:pStyle w:val="Heading1"/>
        <w:jc w:val="center"/>
      </w:pPr>
      <w:r>
        <w:t>So that no flesh, nor astral shell</w:t>
      </w:r>
    </w:p>
    <w:p w14:paraId="3941BD80" w14:textId="77777777" w:rsidR="00C81BA3" w:rsidRDefault="00000000">
      <w:pPr>
        <w:jc w:val="center"/>
      </w:pPr>
      <w:r>
        <w:rPr>
          <w:sz w:val="32"/>
        </w:rPr>
        <w:t>Shall enter this space wherein I dwell."</w:t>
      </w:r>
    </w:p>
    <w:p w14:paraId="2A0FBBD5" w14:textId="77777777" w:rsidR="00C81BA3" w:rsidRDefault="00C81BA3"/>
    <w:p w14:paraId="38A5962C" w14:textId="77777777" w:rsidR="00C81BA3" w:rsidRDefault="00C81BA3"/>
    <w:p w14:paraId="437EEDE0" w14:textId="77777777" w:rsidR="00C81BA3" w:rsidRDefault="00000000">
      <w:r>
        <w:rPr>
          <w:sz w:val="24"/>
        </w:rPr>
        <w:t xml:space="preserve">You can use your athame and place it in a glass/cauldron of water.  </w:t>
      </w:r>
    </w:p>
    <w:p w14:paraId="777886AF" w14:textId="77777777" w:rsidR="00C81BA3" w:rsidRDefault="00C81BA3"/>
    <w:p w14:paraId="65D3DF62" w14:textId="77777777" w:rsidR="00C81BA3" w:rsidRDefault="00000000">
      <w:r>
        <w:rPr>
          <w:sz w:val="24"/>
        </w:rPr>
        <w:t xml:space="preserve">Set This beside your front door, it will cover the whole house. </w:t>
      </w:r>
    </w:p>
    <w:p w14:paraId="0C2D9D87" w14:textId="77777777" w:rsidR="00C81BA3" w:rsidRDefault="00C81BA3"/>
    <w:p w14:paraId="4D00FF3C" w14:textId="77777777" w:rsidR="00C81BA3" w:rsidRDefault="00000000">
      <w:r>
        <w:rPr>
          <w:sz w:val="24"/>
        </w:rPr>
        <w:t xml:space="preserve">I say this every evening before going to bed.  </w:t>
      </w:r>
    </w:p>
    <w:p w14:paraId="3A4C8DAB" w14:textId="77777777" w:rsidR="00C81BA3" w:rsidRDefault="00C81BA3"/>
    <w:p w14:paraId="25E3B00A" w14:textId="77777777" w:rsidR="00C81BA3" w:rsidRDefault="00000000">
      <w:r>
        <w:rPr>
          <w:sz w:val="24"/>
        </w:rPr>
        <w:t>If you have small children, a toothpick and a Dixie cup works just as well (</w:t>
      </w:r>
      <w:r>
        <w:rPr>
          <w:i/>
          <w:sz w:val="24"/>
        </w:rPr>
        <w:t>really!</w:t>
      </w:r>
      <w:r>
        <w:rPr>
          <w:sz w:val="24"/>
        </w:rPr>
        <w:t xml:space="preserve">)  </w:t>
      </w:r>
    </w:p>
    <w:p w14:paraId="2AE53E16" w14:textId="77777777" w:rsidR="00C81BA3" w:rsidRDefault="00C81BA3"/>
    <w:p w14:paraId="378B8C4A" w14:textId="77777777" w:rsidR="00C81BA3" w:rsidRDefault="00000000">
      <w:r>
        <w:rPr>
          <w:sz w:val="24"/>
        </w:rPr>
        <w:t xml:space="preserve">If you have non-pagan friendly houseguests, you can always sit it behind a curtain or on a windowsill at the front of the house.  </w:t>
      </w:r>
    </w:p>
    <w:p w14:paraId="7F91B27E" w14:textId="77777777" w:rsidR="00C81BA3" w:rsidRDefault="00C81BA3"/>
    <w:p w14:paraId="13799425" w14:textId="77777777" w:rsidR="00C81BA3" w:rsidRDefault="00000000">
      <w:r>
        <w:rPr>
          <w:sz w:val="24"/>
        </w:rPr>
        <w:t xml:space="preserve">Make sure if you’re expecting visitors that they are aware of this spell - </w:t>
      </w:r>
      <w:proofErr w:type="gramStart"/>
      <w:r>
        <w:rPr>
          <w:sz w:val="24"/>
        </w:rPr>
        <w:t>or,</w:t>
      </w:r>
      <w:proofErr w:type="gramEnd"/>
      <w:r>
        <w:rPr>
          <w:sz w:val="24"/>
        </w:rPr>
        <w:t xml:space="preserve"> you'll find them at the front door soaking wet.  </w:t>
      </w:r>
    </w:p>
    <w:p w14:paraId="3A351965" w14:textId="77777777" w:rsidR="00C81BA3" w:rsidRDefault="00C81BA3"/>
    <w:p w14:paraId="221C1C3F" w14:textId="77777777" w:rsidR="00C81BA3" w:rsidRDefault="00000000">
      <w:r>
        <w:rPr>
          <w:sz w:val="24"/>
        </w:rPr>
        <w:t xml:space="preserve">This really works! </w:t>
      </w:r>
    </w:p>
    <w:p w14:paraId="2B746D96" w14:textId="77777777" w:rsidR="00C81BA3" w:rsidRDefault="00C81BA3"/>
    <w:p w14:paraId="2C9CDF05" w14:textId="77777777" w:rsidR="00C81BA3" w:rsidRDefault="00000000">
      <w:r>
        <w:rPr>
          <w:sz w:val="24"/>
        </w:rPr>
        <w:t>You can also use this idea, which is from my BOS...</w:t>
      </w:r>
    </w:p>
    <w:p w14:paraId="1924A041" w14:textId="77777777" w:rsidR="00C81BA3" w:rsidRDefault="00C81BA3"/>
    <w:p w14:paraId="2D24A47F" w14:textId="77777777" w:rsidR="00C81BA3" w:rsidRDefault="00000000">
      <w:r>
        <w:rPr>
          <w:sz w:val="24"/>
        </w:rPr>
        <w:t xml:space="preserve">Cast your sacred circle around and about your entire property.  </w:t>
      </w:r>
    </w:p>
    <w:p w14:paraId="71C76F87" w14:textId="77777777" w:rsidR="00C81BA3" w:rsidRDefault="00C81BA3"/>
    <w:p w14:paraId="0B0E949E" w14:textId="77777777" w:rsidR="00C81BA3" w:rsidRDefault="00000000">
      <w:r>
        <w:rPr>
          <w:sz w:val="24"/>
        </w:rPr>
        <w:t>This way you are always within its’ protective walls.</w:t>
      </w:r>
    </w:p>
    <w:p w14:paraId="49682D91" w14:textId="77777777" w:rsidR="00C81BA3" w:rsidRDefault="00C81BA3"/>
    <w:sectPr w:rsidR="00C81BA3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A3"/>
    <w:rsid w:val="00590A2F"/>
    <w:rsid w:val="00C81BA3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2061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Fail Protection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2025-06-05T17:50:00Z</dcterms:created>
  <dcterms:modified xsi:type="dcterms:W3CDTF">2025-06-05T18:01:00Z</dcterms:modified>
  <cp:category>BOS; Wicca; Pagan; Magick</cp:category>
</cp:coreProperties>
</file>