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3AE4" w14:textId="77777777" w:rsidR="004F7312" w:rsidRDefault="004F7312"/>
    <w:p w14:paraId="130F4487" w14:textId="77777777" w:rsidR="004F7312" w:rsidRDefault="00000000">
      <w:pPr>
        <w:jc w:val="center"/>
      </w:pPr>
      <w:r>
        <w:rPr>
          <w:b/>
          <w:sz w:val="36"/>
        </w:rPr>
        <w:t>Rain Sticks</w:t>
      </w:r>
    </w:p>
    <w:p w14:paraId="4BC4A0B8" w14:textId="77777777" w:rsidR="004F7312" w:rsidRDefault="00000000">
      <w:pPr>
        <w:jc w:val="center"/>
      </w:pPr>
      <w:r>
        <w:rPr>
          <w:b/>
          <w:sz w:val="16"/>
        </w:rPr>
        <w:t>To Wake Up Mother Earth</w:t>
      </w:r>
      <w:r>
        <w:br/>
      </w:r>
    </w:p>
    <w:p w14:paraId="51569D17" w14:textId="77777777" w:rsidR="004F7312" w:rsidRDefault="00000000">
      <w:r>
        <w:br/>
      </w:r>
      <w:r>
        <w:rPr>
          <w:sz w:val="20"/>
        </w:rPr>
        <w:t>Materials</w:t>
      </w:r>
    </w:p>
    <w:p w14:paraId="02D56AEE" w14:textId="77777777" w:rsidR="004F7312" w:rsidRDefault="00000000">
      <w:pPr>
        <w:numPr>
          <w:ilvl w:val="0"/>
          <w:numId w:val="1"/>
        </w:numPr>
      </w:pPr>
      <w:r>
        <w:rPr>
          <w:sz w:val="20"/>
        </w:rPr>
        <w:t>Potato chip cans</w:t>
      </w:r>
    </w:p>
    <w:p w14:paraId="5073CB55" w14:textId="77777777" w:rsidR="004F7312" w:rsidRDefault="00000000">
      <w:pPr>
        <w:numPr>
          <w:ilvl w:val="0"/>
          <w:numId w:val="1"/>
        </w:numPr>
      </w:pPr>
      <w:r>
        <w:rPr>
          <w:sz w:val="20"/>
        </w:rPr>
        <w:t>Nails</w:t>
      </w:r>
    </w:p>
    <w:p w14:paraId="054C4F6E" w14:textId="77777777" w:rsidR="004F7312" w:rsidRDefault="00000000">
      <w:pPr>
        <w:numPr>
          <w:ilvl w:val="0"/>
          <w:numId w:val="1"/>
        </w:numPr>
      </w:pPr>
      <w:r>
        <w:rPr>
          <w:sz w:val="20"/>
        </w:rPr>
        <w:t>Markers</w:t>
      </w:r>
    </w:p>
    <w:p w14:paraId="5B8FE761" w14:textId="77777777" w:rsidR="004F7312" w:rsidRDefault="00000000">
      <w:pPr>
        <w:numPr>
          <w:ilvl w:val="0"/>
          <w:numId w:val="1"/>
        </w:numPr>
      </w:pPr>
      <w:r>
        <w:rPr>
          <w:sz w:val="20"/>
        </w:rPr>
        <w:t>Masking tape</w:t>
      </w:r>
    </w:p>
    <w:p w14:paraId="3AAC6BD3" w14:textId="77777777" w:rsidR="004F7312" w:rsidRDefault="00000000">
      <w:pPr>
        <w:numPr>
          <w:ilvl w:val="0"/>
          <w:numId w:val="1"/>
        </w:numPr>
      </w:pPr>
      <w:r>
        <w:rPr>
          <w:sz w:val="20"/>
        </w:rPr>
        <w:t xml:space="preserve">Rice or beans </w:t>
      </w:r>
    </w:p>
    <w:p w14:paraId="03B15399" w14:textId="77777777" w:rsidR="004F7312" w:rsidRDefault="00000000">
      <w:r>
        <w:br/>
      </w:r>
      <w:r>
        <w:rPr>
          <w:sz w:val="20"/>
        </w:rPr>
        <w:t>Procedure</w:t>
      </w:r>
    </w:p>
    <w:p w14:paraId="44E0D52C" w14:textId="77777777" w:rsidR="004F7312" w:rsidRDefault="00000000">
      <w:pPr>
        <w:numPr>
          <w:ilvl w:val="0"/>
          <w:numId w:val="2"/>
        </w:numPr>
      </w:pPr>
      <w:r>
        <w:rPr>
          <w:sz w:val="20"/>
        </w:rPr>
        <w:t>The crisp tins and the paper tubes have a spiral seam. Use a marker to draw dots about half an inch apart, all the way down the spiral seam of the tube.</w:t>
      </w:r>
    </w:p>
    <w:p w14:paraId="005EC27E" w14:textId="77777777" w:rsidR="004F7312" w:rsidRDefault="00000000">
      <w:pPr>
        <w:numPr>
          <w:ilvl w:val="0"/>
          <w:numId w:val="2"/>
        </w:numPr>
      </w:pPr>
      <w:r>
        <w:rPr>
          <w:sz w:val="20"/>
        </w:rPr>
        <w:t xml:space="preserve">Poke a nail all the </w:t>
      </w:r>
      <w:proofErr w:type="gramStart"/>
      <w:r>
        <w:rPr>
          <w:sz w:val="20"/>
        </w:rPr>
        <w:t>way</w:t>
      </w:r>
      <w:proofErr w:type="gramEnd"/>
      <w:r>
        <w:rPr>
          <w:sz w:val="20"/>
        </w:rPr>
        <w:t xml:space="preserve"> in at each dot. (Make sure the nails do not poke through the other side of the tube.) The number of nails that you need will vary so I have given approximate numbers.</w:t>
      </w:r>
    </w:p>
    <w:p w14:paraId="4E581684" w14:textId="77777777" w:rsidR="004F7312" w:rsidRDefault="00000000">
      <w:pPr>
        <w:numPr>
          <w:ilvl w:val="0"/>
          <w:numId w:val="2"/>
        </w:numPr>
      </w:pPr>
      <w:r>
        <w:rPr>
          <w:sz w:val="20"/>
        </w:rPr>
        <w:t xml:space="preserve">Wrap tape around the tube to hold the nails in place and to make sure the children cannot pull them out when playing them. </w:t>
      </w:r>
    </w:p>
    <w:p w14:paraId="2464AF61" w14:textId="77777777" w:rsidR="004F7312" w:rsidRDefault="00000000">
      <w:pPr>
        <w:numPr>
          <w:ilvl w:val="0"/>
          <w:numId w:val="2"/>
        </w:numPr>
      </w:pPr>
      <w:r>
        <w:rPr>
          <w:sz w:val="20"/>
        </w:rPr>
        <w:t>Put a handful of rice or beans into the open end of the tube. Cover the open end with your hand and turn the tube over. Add more rice or beans until you like the sound. (Beans will make a harder sound, and rice will make a softer sound.)</w:t>
      </w:r>
    </w:p>
    <w:p w14:paraId="45A8F3E8" w14:textId="77777777" w:rsidR="004F7312" w:rsidRDefault="00000000">
      <w:pPr>
        <w:numPr>
          <w:ilvl w:val="0"/>
          <w:numId w:val="2"/>
        </w:numPr>
      </w:pPr>
      <w:r>
        <w:rPr>
          <w:sz w:val="20"/>
        </w:rPr>
        <w:t>Put the lid on the tube and secure with tape.</w:t>
      </w:r>
    </w:p>
    <w:p w14:paraId="7DA1D2AF" w14:textId="77777777" w:rsidR="004F7312" w:rsidRDefault="00000000">
      <w:pPr>
        <w:numPr>
          <w:ilvl w:val="0"/>
          <w:numId w:val="2"/>
        </w:numPr>
      </w:pPr>
      <w:r>
        <w:rPr>
          <w:sz w:val="20"/>
        </w:rPr>
        <w:t>Decorate the outside of the rain stick with the corrugated card or paper.</w:t>
      </w:r>
    </w:p>
    <w:p w14:paraId="441C87BF" w14:textId="77777777" w:rsidR="004F7312" w:rsidRDefault="00000000">
      <w:pPr>
        <w:numPr>
          <w:ilvl w:val="0"/>
          <w:numId w:val="2"/>
        </w:numPr>
      </w:pPr>
      <w:r>
        <w:rPr>
          <w:sz w:val="20"/>
        </w:rPr>
        <w:t>Your rain stick is complete. Turn it over and listen to the rain.</w:t>
      </w:r>
    </w:p>
    <w:p w14:paraId="1590941D" w14:textId="77777777" w:rsidR="004F7312" w:rsidRDefault="004F7312"/>
    <w:sectPr w:rsidR="004F73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16A9"/>
    <w:multiLevelType w:val="singleLevel"/>
    <w:tmpl w:val="08BC7412"/>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 w15:restartNumberingAfterBreak="0">
    <w:nsid w:val="35CE5B2E"/>
    <w:multiLevelType w:val="singleLevel"/>
    <w:tmpl w:val="980ECE62"/>
    <w:lvl w:ilvl="0">
      <w:start w:val="1"/>
      <w:numFmt w:val="decimal"/>
      <w:lvlText w:val="%1."/>
      <w:lvlJc w:val="left"/>
      <w:pPr>
        <w:ind w:left="720" w:hanging="360"/>
      </w:pPr>
      <w:rPr>
        <w:rFonts w:ascii="Times New Roman" w:eastAsia="Times New Roman" w:hAnsi="Times New Roman" w:cs="Times New Roman"/>
        <w:b w:val="0"/>
        <w:i w:val="0"/>
        <w:strike w:val="0"/>
        <w:color w:val="auto"/>
        <w:sz w:val="24"/>
        <w:u w:val="none"/>
      </w:rPr>
    </w:lvl>
  </w:abstractNum>
  <w:num w:numId="1" w16cid:durableId="343242574">
    <w:abstractNumId w:val="0"/>
  </w:num>
  <w:num w:numId="2" w16cid:durableId="114088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12"/>
    <w:rsid w:val="004C4476"/>
    <w:rsid w:val="004F7312"/>
    <w:rsid w:val="00B4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F246"/>
  <w15:docId w15:val="{F8813F88-57CA-4B29-946E-A3D7895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 Sticks</dc:title>
  <dc:creator>Kenneth Kerr</dc:creator>
  <cp:keywords>Pagan; Wicca; Book of Shadows; Magick; BOS</cp:keywords>
  <dc:description>My Book Of Shadows</dc:description>
  <cp:lastModifiedBy>Kenneth Kerr</cp:lastModifiedBy>
  <cp:revision>2</cp:revision>
  <dcterms:created xsi:type="dcterms:W3CDTF">2025-06-05T18:14:00Z</dcterms:created>
  <dcterms:modified xsi:type="dcterms:W3CDTF">2025-06-05T18:15:00Z</dcterms:modified>
  <cp:category>BOS; Wicca; Pagan; Magick</cp:category>
</cp:coreProperties>
</file>