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F6663" w14:textId="77777777" w:rsidR="00DB7FA9" w:rsidRDefault="00DB7FA9">
      <w:pPr>
        <w:spacing w:after="0" w:line="240" w:lineRule="auto"/>
      </w:pPr>
    </w:p>
    <w:p w14:paraId="5667A959" w14:textId="77777777" w:rsidR="00DB7FA9" w:rsidRDefault="00000000">
      <w:pPr>
        <w:jc w:val="center"/>
      </w:pPr>
      <w:r>
        <w:rPr>
          <w:b/>
          <w:sz w:val="28"/>
        </w:rPr>
        <w:t>Simple Money Spell for Kids</w:t>
      </w:r>
    </w:p>
    <w:p w14:paraId="61D89CD0" w14:textId="77777777" w:rsidR="00DB7FA9" w:rsidRDefault="00DB7FA9"/>
    <w:p w14:paraId="4E04BD77" w14:textId="77777777" w:rsidR="00DB7FA9" w:rsidRDefault="00000000">
      <w:r>
        <w:t xml:space="preserve">This very basic money spell is an easy one—so easy that kids can do it, although adults have some degree of success with it as well. Like the Money Mojo Bag, this works on the theory that like attracts like—money attracts more money. Feel free to change the wording to better suit your needs if you wish to do so. </w:t>
      </w:r>
    </w:p>
    <w:p w14:paraId="26E55945" w14:textId="77777777" w:rsidR="00DB7FA9" w:rsidRDefault="00000000">
      <w:r>
        <w:t>You will need the following:</w:t>
      </w:r>
    </w:p>
    <w:p w14:paraId="479E7A24" w14:textId="77777777" w:rsidR="00DB7FA9" w:rsidRDefault="00000000">
      <w:pPr>
        <w:spacing w:line="240" w:lineRule="auto"/>
      </w:pPr>
      <w:r>
        <w:t>A square of green paper</w:t>
      </w:r>
    </w:p>
    <w:p w14:paraId="25C09B42" w14:textId="77777777" w:rsidR="00DB7FA9" w:rsidRDefault="00000000">
      <w:pPr>
        <w:spacing w:line="240" w:lineRule="auto"/>
      </w:pPr>
      <w:r>
        <w:t>Nine pennies</w:t>
      </w:r>
    </w:p>
    <w:p w14:paraId="69110732" w14:textId="77777777" w:rsidR="00DB7FA9" w:rsidRDefault="00000000">
      <w:pPr>
        <w:spacing w:line="240" w:lineRule="auto"/>
      </w:pPr>
      <w:r>
        <w:t>An envelope</w:t>
      </w:r>
    </w:p>
    <w:p w14:paraId="4D4DE94C" w14:textId="77777777" w:rsidR="00DB7FA9" w:rsidRDefault="00DB7FA9"/>
    <w:p w14:paraId="40FBE42C" w14:textId="77777777" w:rsidR="00DB7FA9" w:rsidRDefault="00000000">
      <w:r>
        <w:t>Do this spell outside, under a tree. Take the piece of paper and write on it how much money you would like to have come your way—although you can put any amount there, be realistic and reasonable. Fold the paper three times and then place it in the envelope. Add the pennies. Say:</w:t>
      </w:r>
    </w:p>
    <w:p w14:paraId="1A6D447A" w14:textId="77777777" w:rsidR="00DB7FA9" w:rsidRDefault="00DB7FA9"/>
    <w:p w14:paraId="6CE8C3A6" w14:textId="77777777" w:rsidR="00DB7FA9" w:rsidRDefault="00000000">
      <w:pPr>
        <w:jc w:val="center"/>
      </w:pPr>
      <w:r>
        <w:rPr>
          <w:b/>
          <w:sz w:val="32"/>
        </w:rPr>
        <w:t>"Nine cents to make prosperity flow.</w:t>
      </w:r>
    </w:p>
    <w:p w14:paraId="38A6B483" w14:textId="77777777" w:rsidR="00DB7FA9" w:rsidRDefault="00000000">
      <w:pPr>
        <w:jc w:val="center"/>
      </w:pPr>
      <w:r>
        <w:rPr>
          <w:b/>
          <w:sz w:val="32"/>
        </w:rPr>
        <w:t>Nine pennies to multiply,</w:t>
      </w:r>
    </w:p>
    <w:p w14:paraId="6E67CD25" w14:textId="77777777" w:rsidR="00DB7FA9" w:rsidRDefault="00000000">
      <w:pPr>
        <w:jc w:val="center"/>
      </w:pPr>
      <w:r>
        <w:rPr>
          <w:b/>
          <w:sz w:val="32"/>
        </w:rPr>
        <w:t>nine pennies to grow."</w:t>
      </w:r>
    </w:p>
    <w:p w14:paraId="1F35F031" w14:textId="77777777" w:rsidR="00DB7FA9" w:rsidRDefault="00DB7FA9"/>
    <w:p w14:paraId="734C4311" w14:textId="77777777" w:rsidR="00DB7FA9" w:rsidRDefault="00000000">
      <w:r>
        <w:t>Seal the envelope and draw a dollar sign on the outside. Bury the envelope under the tree (be careful not to get too close to the roots!) and cover up the hole. Ask the tree to keep watch over your pennies, and money should start coming your way soon.</w:t>
      </w:r>
    </w:p>
    <w:p w14:paraId="4FB5D704" w14:textId="77777777" w:rsidR="00DB7FA9" w:rsidRDefault="00DB7FA9"/>
    <w:sectPr w:rsidR="00DB7FA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A9"/>
    <w:rsid w:val="001F79DE"/>
    <w:rsid w:val="00DB7FA9"/>
    <w:rsid w:val="00ED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C869"/>
  <w15:docId w15:val="{14DEFB69-A441-45B2-997F-6823F86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85" w:lineRule="auto"/>
    </w:pPr>
    <w:rPr>
      <w:rFonts w:ascii="Times New Roman" w:eastAsia="Times New Roman" w:hAnsi="Times New Roman" w:cs="Times New Roman"/>
      <w:sz w:val="24"/>
    </w:rPr>
  </w:style>
  <w:style w:type="paragraph" w:styleId="Heading1">
    <w:name w:val="heading 1"/>
    <w:basedOn w:val="Normal"/>
    <w:next w:val="Normal"/>
    <w:uiPriority w:val="9"/>
    <w:qFormat/>
    <w:pPr>
      <w:keepNext/>
      <w:keepLines/>
      <w:spacing w:before="360" w:after="75"/>
      <w:outlineLvl w:val="0"/>
    </w:pPr>
    <w:rPr>
      <w:rFonts w:ascii="Aptos Display" w:eastAsia="Aptos Display" w:hAnsi="Aptos Display" w:cs="Aptos Display"/>
      <w:b/>
      <w:sz w:val="40"/>
    </w:rPr>
  </w:style>
  <w:style w:type="paragraph" w:styleId="Heading2">
    <w:name w:val="heading 2"/>
    <w:basedOn w:val="Normal"/>
    <w:next w:val="Normal"/>
    <w:uiPriority w:val="9"/>
    <w:semiHidden/>
    <w:unhideWhenUsed/>
    <w:qFormat/>
    <w:pPr>
      <w:keepNext/>
      <w:keepLines/>
      <w:spacing w:before="165" w:after="75"/>
      <w:outlineLvl w:val="1"/>
    </w:pPr>
    <w:rPr>
      <w:rFonts w:ascii="Aptos Display" w:eastAsia="Aptos Display" w:hAnsi="Aptos Display" w:cs="Aptos Display"/>
      <w:b/>
      <w:sz w:val="32"/>
    </w:rPr>
  </w:style>
  <w:style w:type="paragraph" w:styleId="Heading3">
    <w:name w:val="heading 3"/>
    <w:basedOn w:val="Normal"/>
    <w:next w:val="Normal"/>
    <w:uiPriority w:val="9"/>
    <w:semiHidden/>
    <w:unhideWhenUsed/>
    <w:qFormat/>
    <w:pPr>
      <w:keepNext/>
      <w:keepLines/>
      <w:spacing w:before="165" w:after="75"/>
      <w:outlineLvl w:val="2"/>
    </w:pPr>
    <w:rPr>
      <w:b/>
      <w:sz w:val="28"/>
    </w:rPr>
  </w:style>
  <w:style w:type="paragraph" w:styleId="Heading4">
    <w:name w:val="heading 4"/>
    <w:basedOn w:val="Normal"/>
    <w:next w:val="Normal"/>
    <w:uiPriority w:val="9"/>
    <w:semiHidden/>
    <w:unhideWhenUsed/>
    <w:qFormat/>
    <w:pPr>
      <w:keepNext/>
      <w:keepLines/>
      <w:spacing w:before="75" w:after="45"/>
      <w:outlineLvl w:val="3"/>
    </w:pPr>
    <w:rPr>
      <w:b/>
      <w:i/>
    </w:rPr>
  </w:style>
  <w:style w:type="paragraph" w:styleId="Heading5">
    <w:name w:val="heading 5"/>
    <w:basedOn w:val="Normal"/>
    <w:next w:val="Normal"/>
    <w:uiPriority w:val="9"/>
    <w:semiHidden/>
    <w:unhideWhenUsed/>
    <w:qFormat/>
    <w:pPr>
      <w:keepNext/>
      <w:keepLines/>
      <w:spacing w:before="75" w:after="45"/>
      <w:outlineLvl w:val="4"/>
    </w:pPr>
  </w:style>
  <w:style w:type="paragraph" w:styleId="Heading6">
    <w:name w:val="heading 6"/>
    <w:basedOn w:val="Normal"/>
    <w:next w:val="Normal"/>
    <w:uiPriority w:val="9"/>
    <w:semiHidden/>
    <w:unhideWhenUsed/>
    <w:qFormat/>
    <w:pPr>
      <w:keepNext/>
      <w:keepLines/>
      <w:spacing w:before="45" w:after="0"/>
      <w:outlineLvl w:val="5"/>
    </w:pPr>
    <w:rPr>
      <w:i/>
    </w:rPr>
  </w:style>
  <w:style w:type="paragraph" w:styleId="Heading7">
    <w:name w:val="heading 7"/>
    <w:basedOn w:val="Normal"/>
    <w:next w:val="Normal"/>
    <w:pPr>
      <w:keepNext/>
      <w:keepLines/>
      <w:spacing w:before="45" w:after="0"/>
      <w:outlineLvl w:val="6"/>
    </w:pPr>
  </w:style>
  <w:style w:type="paragraph" w:styleId="Heading8">
    <w:name w:val="heading 8"/>
    <w:basedOn w:val="Normal"/>
    <w:next w:val="Normal"/>
    <w:pPr>
      <w:keepNext/>
      <w:keepLines/>
      <w:spacing w:after="0"/>
      <w:outlineLvl w:val="7"/>
    </w:pPr>
    <w:rPr>
      <w:i/>
    </w:rPr>
  </w:style>
  <w:style w:type="paragraph" w:styleId="Heading9">
    <w:name w:val="heading 9"/>
    <w:basedOn w:val="Normal"/>
    <w:next w:val="Normal"/>
    <w:pPr>
      <w:keepNext/>
      <w:keepLines/>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line="240" w:lineRule="auto"/>
      <w:ind w:left="1440" w:right="1440"/>
    </w:p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Subtitle">
    <w:name w:val="Subtitle"/>
    <w:basedOn w:val="Normal"/>
    <w:next w:val="Normal"/>
    <w:uiPriority w:val="11"/>
    <w:qFormat/>
    <w:rPr>
      <w:sz w:val="28"/>
    </w:rPr>
  </w:style>
  <w:style w:type="paragraph" w:customStyle="1" w:styleId="ContentsHeader">
    <w:name w:val="Contents Header"/>
    <w:basedOn w:val="Normal"/>
    <w:next w:val="Normal"/>
    <w:pPr>
      <w:spacing w:before="240" w:after="120" w:line="240" w:lineRule="auto"/>
      <w:jc w:val="center"/>
    </w:pPr>
    <w:rPr>
      <w:rFonts w:ascii="Arial" w:eastAsia="Arial" w:hAnsi="Arial" w:cs="Arial"/>
      <w:b/>
      <w:sz w:val="32"/>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sz w:val="20"/>
    </w:rPr>
  </w:style>
  <w:style w:type="paragraph" w:customStyle="1" w:styleId="NumberedList">
    <w:name w:val="Numbered List"/>
    <w:pPr>
      <w:ind w:left="720" w:hanging="435"/>
    </w:pPr>
    <w:rPr>
      <w:rFonts w:ascii="Times New Roman" w:eastAsia="Times New Roman" w:hAnsi="Times New Roman" w:cs="Times New Roman"/>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styleId="NoSpacing">
    <w:name w:val="No Spacing"/>
    <w:rPr>
      <w:rFonts w:ascii="Times New Roman" w:eastAsia="Times New Roman" w:hAnsi="Times New Roman" w:cs="Times New Roman"/>
      <w:sz w:val="24"/>
    </w:rPr>
  </w:style>
  <w:style w:type="paragraph" w:customStyle="1" w:styleId="UpperRomanList">
    <w:name w:val="Upper Roman List"/>
    <w:basedOn w:val="NumberedList"/>
  </w:style>
  <w:style w:type="paragraph" w:styleId="Title">
    <w:name w:val="Title"/>
    <w:basedOn w:val="Normal"/>
    <w:next w:val="Normal"/>
    <w:uiPriority w:val="10"/>
    <w:qFormat/>
    <w:pPr>
      <w:spacing w:after="75" w:line="240" w:lineRule="auto"/>
    </w:pPr>
    <w:rPr>
      <w:rFonts w:ascii="Aptos Display" w:eastAsia="Aptos Display" w:hAnsi="Aptos Display" w:cs="Aptos Display"/>
      <w:sz w:val="56"/>
    </w:rPr>
  </w:style>
  <w:style w:type="paragraph" w:customStyle="1" w:styleId="HandList">
    <w:name w:val="Hand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styleId="PlainText">
    <w:name w:val="Plain Text"/>
    <w:basedOn w:val="Normal"/>
    <w:pPr>
      <w:spacing w:after="0" w:line="240" w:lineRule="auto"/>
    </w:pPr>
    <w:rPr>
      <w:rFonts w:ascii="Courier New" w:eastAsia="Courier New" w:hAnsi="Courier New" w:cs="Courier New"/>
    </w:rPr>
  </w:style>
  <w:style w:type="paragraph" w:styleId="Quote">
    <w:name w:val="Quote"/>
    <w:basedOn w:val="Normal"/>
    <w:next w:val="Normal"/>
    <w:pPr>
      <w:spacing w:before="165"/>
      <w:jc w:val="center"/>
    </w:pPr>
    <w:rPr>
      <w:i/>
    </w:rPr>
  </w:style>
  <w:style w:type="paragraph" w:customStyle="1" w:styleId="StarList">
    <w:name w:val="Star List"/>
    <w:pPr>
      <w:ind w:left="720" w:hanging="435"/>
    </w:pPr>
    <w:rPr>
      <w:rFonts w:ascii="Times New Roman" w:eastAsia="Times New Roman" w:hAnsi="Times New Roman" w:cs="Times New Roman"/>
      <w:sz w:val="24"/>
    </w:rPr>
  </w:style>
  <w:style w:type="paragraph" w:customStyle="1" w:styleId="SectionHeading">
    <w:name w:val="Section Heading"/>
    <w:basedOn w:val="NumberedHeading1"/>
    <w:next w:val="Normal"/>
    <w:pPr>
      <w:tabs>
        <w:tab w:val="clear" w:pos="435"/>
        <w:tab w:val="left" w:pos="1590"/>
      </w:tabs>
    </w:pPr>
  </w:style>
  <w:style w:type="character" w:styleId="FootnoteReference">
    <w:name w:val="footnote reference"/>
    <w:basedOn w:val="DefaultParagraphFont"/>
    <w:rPr>
      <w:vertAlign w:val="superscript"/>
    </w:r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TickList">
    <w:name w:val="Tick List"/>
    <w:pPr>
      <w:ind w:left="720" w:hanging="435"/>
    </w:pPr>
    <w:rPr>
      <w:rFonts w:ascii="Times New Roman" w:eastAsia="Times New Roman" w:hAnsi="Times New Roman" w:cs="Times New Roman"/>
      <w:sz w:val="24"/>
    </w:rPr>
  </w:style>
  <w:style w:type="paragraph" w:styleId="ListParagraph">
    <w:name w:val="List Paragraph"/>
    <w:basedOn w:val="Normal"/>
    <w:pPr>
      <w:ind w:left="720"/>
    </w:pPr>
  </w:style>
  <w:style w:type="paragraph" w:customStyle="1" w:styleId="NumberedHeading3">
    <w:name w:val="Numbered Heading 3"/>
    <w:basedOn w:val="Heading3"/>
    <w:next w:val="Normal"/>
    <w:pPr>
      <w:keepNext w:val="0"/>
      <w:keepLines w:val="0"/>
      <w:tabs>
        <w:tab w:val="left" w:pos="435"/>
      </w:tabs>
      <w:spacing w:before="0" w:after="0" w:line="240" w:lineRule="auto"/>
    </w:pPr>
    <w:rPr>
      <w:b w:val="0"/>
      <w:sz w:val="24"/>
    </w:rPr>
  </w:style>
  <w:style w:type="paragraph" w:customStyle="1" w:styleId="LowerRomanList">
    <w:name w:val="Lower Roman List"/>
    <w:basedOn w:val="Normal"/>
    <w:pPr>
      <w:spacing w:after="0" w:line="240" w:lineRule="auto"/>
      <w:ind w:left="720" w:hanging="435"/>
    </w:pPr>
  </w:style>
  <w:style w:type="paragraph" w:customStyle="1" w:styleId="Contents1">
    <w:name w:val="Contents 1"/>
    <w:basedOn w:val="Normal"/>
    <w:next w:val="Normal"/>
    <w:pPr>
      <w:spacing w:after="0" w:line="240" w:lineRule="auto"/>
      <w:ind w:left="720" w:hanging="435"/>
    </w:pPr>
  </w:style>
  <w:style w:type="paragraph" w:styleId="EndnoteText">
    <w:name w:val="endnote text"/>
    <w:basedOn w:val="Normal"/>
    <w:link w:val="EndnoteTextChar"/>
    <w:pPr>
      <w:spacing w:after="0" w:line="240" w:lineRule="auto"/>
    </w:p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customStyle="1" w:styleId="NumberedHeading1">
    <w:name w:val="Numbered Heading 1"/>
    <w:basedOn w:val="Heading1"/>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customStyle="1" w:styleId="NumberedHeading2">
    <w:name w:val="Numbered Heading 2"/>
    <w:basedOn w:val="Heading2"/>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Contents4">
    <w:name w:val="Contents 4"/>
    <w:basedOn w:val="Normal"/>
    <w:next w:val="Normal"/>
    <w:pPr>
      <w:spacing w:after="0" w:line="240" w:lineRule="auto"/>
      <w:ind w:left="2880" w:hanging="435"/>
    </w:pPr>
  </w:style>
  <w:style w:type="paragraph" w:styleId="IntenseQuote">
    <w:name w:val="Intense Quote"/>
    <w:basedOn w:val="Normal"/>
    <w:next w:val="Normal"/>
    <w:pPr>
      <w:spacing w:before="360" w:after="360"/>
      <w:ind w:left="870" w:right="870"/>
      <w:jc w:val="center"/>
    </w:pPr>
    <w:rPr>
      <w:i/>
    </w:rPr>
  </w:style>
  <w:style w:type="paragraph" w:customStyle="1" w:styleId="Contents2">
    <w:name w:val="Contents 2"/>
    <w:basedOn w:val="Normal"/>
    <w:next w:val="Normal"/>
    <w:pPr>
      <w:spacing w:after="0" w:line="240" w:lineRule="auto"/>
      <w:ind w:left="1440" w:hanging="435"/>
    </w:pPr>
  </w:style>
  <w:style w:type="paragraph" w:customStyle="1" w:styleId="Contents3">
    <w:name w:val="Contents 3"/>
    <w:basedOn w:val="Normal"/>
    <w:next w:val="Normal"/>
    <w:pPr>
      <w:spacing w:after="0" w:line="240" w:lineRule="auto"/>
      <w:ind w:left="2160" w:hanging="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Money Spell for Kids</dc:title>
  <dc:creator>Kenneth Kerr</dc:creator>
  <cp:keywords>Pagan; Wicca; Book of Shadows; Magick; BOS</cp:keywords>
  <dc:description>My Book Of Shadows</dc:description>
  <cp:lastModifiedBy>Kenneth Kerr</cp:lastModifiedBy>
  <cp:revision>3</cp:revision>
  <dcterms:created xsi:type="dcterms:W3CDTF">2025-06-05T22:25:00Z</dcterms:created>
  <dcterms:modified xsi:type="dcterms:W3CDTF">2025-06-05T22:52:00Z</dcterms:modified>
  <cp:category>BOS; Wicca; Pagan; Magick</cp:category>
</cp:coreProperties>
</file>