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56ED" w14:textId="77777777" w:rsidR="00014902" w:rsidRDefault="00014902"/>
    <w:p w14:paraId="3E31701B" w14:textId="77777777" w:rsidR="00014902" w:rsidRDefault="00000000">
      <w:pPr>
        <w:jc w:val="center"/>
      </w:pPr>
      <w:r>
        <w:rPr>
          <w:sz w:val="36"/>
        </w:rPr>
        <w:t>Third Eye Ritual</w:t>
      </w:r>
    </w:p>
    <w:p w14:paraId="09A68385" w14:textId="77777777" w:rsidR="00014902" w:rsidRDefault="00014902">
      <w:pPr>
        <w:jc w:val="both"/>
      </w:pPr>
    </w:p>
    <w:p w14:paraId="54103246" w14:textId="77777777" w:rsidR="00014902" w:rsidRDefault="00000000">
      <w:r>
        <w:rPr>
          <w:sz w:val="28"/>
        </w:rPr>
        <w:t xml:space="preserve">Perform this ritual to improve psychic powers three days before the moon is full, and preferably when it is in either the astrological sign of Cancer, Pisces or Scorpio. Begin by brewing a strong magickal tea made from yarrow or mugwort (herbs that stimulate the psychic senses) and then light thirteen </w:t>
      </w:r>
      <w:proofErr w:type="gramStart"/>
      <w:r>
        <w:rPr>
          <w:sz w:val="28"/>
        </w:rPr>
        <w:t>purple colored</w:t>
      </w:r>
      <w:proofErr w:type="gramEnd"/>
      <w:r>
        <w:rPr>
          <w:sz w:val="28"/>
        </w:rPr>
        <w:t xml:space="preserve"> votive candles to help attract psychic influences. Drink the tea and then gaze fixedly into a magick mirror, black bowl full of water, crystal ball, or crystal pyramid as you chant thrice the following incantation:</w:t>
      </w:r>
    </w:p>
    <w:p w14:paraId="0C6580AC" w14:textId="77777777" w:rsidR="00014902" w:rsidRDefault="00014902">
      <w:pPr>
        <w:jc w:val="both"/>
      </w:pPr>
    </w:p>
    <w:p w14:paraId="2D0606C6" w14:textId="77777777" w:rsidR="00014902" w:rsidRDefault="00000000">
      <w:pPr>
        <w:jc w:val="center"/>
      </w:pPr>
      <w:r>
        <w:rPr>
          <w:b/>
          <w:sz w:val="28"/>
        </w:rPr>
        <w:t xml:space="preserve">"I invoke thee, oh </w:t>
      </w:r>
      <w:proofErr w:type="spellStart"/>
      <w:r>
        <w:rPr>
          <w:b/>
          <w:sz w:val="28"/>
        </w:rPr>
        <w:t>Asarial</w:t>
      </w:r>
      <w:proofErr w:type="spellEnd"/>
      <w:r>
        <w:rPr>
          <w:b/>
          <w:sz w:val="28"/>
        </w:rPr>
        <w:t>,</w:t>
      </w:r>
    </w:p>
    <w:p w14:paraId="5B3EADEC" w14:textId="77777777" w:rsidR="00014902" w:rsidRDefault="00000000">
      <w:pPr>
        <w:jc w:val="center"/>
      </w:pPr>
      <w:r>
        <w:rPr>
          <w:b/>
          <w:sz w:val="28"/>
        </w:rPr>
        <w:t>Archangel of Neptune</w:t>
      </w:r>
    </w:p>
    <w:p w14:paraId="0EA32854" w14:textId="77777777" w:rsidR="00014902" w:rsidRDefault="00000000">
      <w:pPr>
        <w:jc w:val="center"/>
      </w:pPr>
      <w:r>
        <w:rPr>
          <w:b/>
          <w:sz w:val="28"/>
        </w:rPr>
        <w:t>And ruler of clairvoyant powers</w:t>
      </w:r>
    </w:p>
    <w:p w14:paraId="244EE014" w14:textId="77777777" w:rsidR="00014902" w:rsidRDefault="00000000">
      <w:pPr>
        <w:jc w:val="center"/>
      </w:pPr>
      <w:r>
        <w:rPr>
          <w:b/>
          <w:sz w:val="28"/>
        </w:rPr>
        <w:t>I ask thee now to open my third eye</w:t>
      </w:r>
    </w:p>
    <w:p w14:paraId="00F736A3" w14:textId="77777777" w:rsidR="00014902" w:rsidRDefault="00000000">
      <w:pPr>
        <w:jc w:val="center"/>
      </w:pPr>
      <w:r>
        <w:rPr>
          <w:b/>
          <w:sz w:val="28"/>
        </w:rPr>
        <w:t>And show me the hidden light.</w:t>
      </w:r>
    </w:p>
    <w:p w14:paraId="26F7B6C0" w14:textId="77777777" w:rsidR="00014902" w:rsidRDefault="00000000">
      <w:pPr>
        <w:jc w:val="center"/>
      </w:pPr>
      <w:r>
        <w:rPr>
          <w:b/>
          <w:sz w:val="28"/>
        </w:rPr>
        <w:t>Let me see the future.</w:t>
      </w:r>
    </w:p>
    <w:p w14:paraId="082AABB0" w14:textId="77777777" w:rsidR="00014902" w:rsidRDefault="00000000">
      <w:pPr>
        <w:jc w:val="center"/>
      </w:pPr>
      <w:r>
        <w:rPr>
          <w:b/>
          <w:sz w:val="28"/>
        </w:rPr>
        <w:t>Let me see the past.</w:t>
      </w:r>
    </w:p>
    <w:p w14:paraId="680925F0" w14:textId="77777777" w:rsidR="00014902" w:rsidRDefault="00000000">
      <w:pPr>
        <w:jc w:val="center"/>
      </w:pPr>
      <w:r>
        <w:rPr>
          <w:b/>
          <w:sz w:val="28"/>
        </w:rPr>
        <w:t>Let me perceive the divine</w:t>
      </w:r>
    </w:p>
    <w:p w14:paraId="420143B6" w14:textId="77777777" w:rsidR="00014902" w:rsidRDefault="00000000">
      <w:pPr>
        <w:jc w:val="center"/>
      </w:pPr>
      <w:r>
        <w:rPr>
          <w:b/>
          <w:sz w:val="28"/>
        </w:rPr>
        <w:t>Kingdoms of the unknown</w:t>
      </w:r>
    </w:p>
    <w:p w14:paraId="458F8544" w14:textId="77777777" w:rsidR="00014902" w:rsidRDefault="00000000">
      <w:pPr>
        <w:jc w:val="center"/>
      </w:pPr>
      <w:r>
        <w:rPr>
          <w:b/>
          <w:sz w:val="28"/>
        </w:rPr>
        <w:t>Let me understand the wisdom</w:t>
      </w:r>
    </w:p>
    <w:p w14:paraId="2DF86DFA" w14:textId="77777777" w:rsidR="00014902" w:rsidRDefault="00000000">
      <w:pPr>
        <w:jc w:val="center"/>
      </w:pPr>
      <w:r>
        <w:rPr>
          <w:b/>
          <w:sz w:val="28"/>
        </w:rPr>
        <w:t>Of the mighty universe</w:t>
      </w:r>
    </w:p>
    <w:p w14:paraId="2E9FD55B" w14:textId="77777777" w:rsidR="00014902" w:rsidRDefault="00000000">
      <w:pPr>
        <w:jc w:val="center"/>
      </w:pPr>
      <w:proofErr w:type="gramStart"/>
      <w:r>
        <w:rPr>
          <w:b/>
          <w:sz w:val="28"/>
        </w:rPr>
        <w:t>So</w:t>
      </w:r>
      <w:proofErr w:type="gramEnd"/>
      <w:r>
        <w:rPr>
          <w:b/>
          <w:sz w:val="28"/>
        </w:rPr>
        <w:t xml:space="preserve"> mote it be!"</w:t>
      </w:r>
    </w:p>
    <w:p w14:paraId="44C8CD1D" w14:textId="77777777" w:rsidR="00014902" w:rsidRDefault="00014902">
      <w:pPr>
        <w:jc w:val="both"/>
      </w:pPr>
    </w:p>
    <w:p w14:paraId="6671AF32" w14:textId="77777777" w:rsidR="00014902" w:rsidRDefault="00000000">
      <w:r>
        <w:rPr>
          <w:sz w:val="28"/>
        </w:rPr>
        <w:t xml:space="preserve">After chanting, relax, breathe slowly and concentrate on opening your Third Eye. Do not permit any negative thought to contaminate your mind. The Third Eye, an invisible chakra located in the middle of the forehead above the space between the eyebrows, is the human body’s highest source of power, supernormal sight and clairvoyant vision. </w:t>
      </w:r>
    </w:p>
    <w:p w14:paraId="325AECF4" w14:textId="77777777" w:rsidR="00014902" w:rsidRDefault="00014902"/>
    <w:sectPr w:rsidR="00014902">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02"/>
    <w:rsid w:val="00014902"/>
    <w:rsid w:val="00041685"/>
    <w:rsid w:val="00C4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711B"/>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Eye Ritual</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2025-06-05T22:52:00Z</dcterms:modified>
  <cp:category>BOS; Wicca; Pagan; Magick</cp:category>
</cp:coreProperties>
</file>