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7AE97" w14:textId="77777777" w:rsidR="000E10D4" w:rsidRDefault="000E10D4"/>
    <w:p w14:paraId="1A919460" w14:textId="77777777" w:rsidR="000E10D4" w:rsidRPr="00F32AAC" w:rsidRDefault="00000000">
      <w:pPr>
        <w:pStyle w:val="NormalWeb"/>
        <w:jc w:val="center"/>
        <w:rPr>
          <w:b/>
          <w:bCs/>
        </w:rPr>
      </w:pPr>
      <w:r w:rsidRPr="00F32AAC">
        <w:rPr>
          <w:rFonts w:ascii="Times New Roman" w:eastAsia="Times New Roman" w:hAnsi="Times New Roman" w:cs="Times New Roman"/>
          <w:b/>
          <w:bCs/>
          <w:sz w:val="36"/>
        </w:rPr>
        <w:t>Truth Spell</w:t>
      </w:r>
    </w:p>
    <w:p w14:paraId="5DF5DF38" w14:textId="77777777" w:rsidR="000E10D4" w:rsidRDefault="000E10D4">
      <w:pPr>
        <w:pStyle w:val="NormalWeb"/>
        <w:jc w:val="center"/>
      </w:pPr>
    </w:p>
    <w:p w14:paraId="3C8157F6" w14:textId="77777777" w:rsidR="000E10D4" w:rsidRDefault="00000000">
      <w:pPr>
        <w:spacing w:before="105" w:after="105"/>
      </w:pPr>
      <w:r>
        <w:rPr>
          <w:sz w:val="22"/>
        </w:rPr>
        <w:t>Light altar candles.</w:t>
      </w:r>
      <w:r>
        <w:br/>
      </w:r>
      <w:r>
        <w:rPr>
          <w:sz w:val="22"/>
        </w:rPr>
        <w:t>Light Incense.</w:t>
      </w:r>
    </w:p>
    <w:p w14:paraId="4918526E" w14:textId="77777777" w:rsidR="000E10D4" w:rsidRDefault="000E10D4">
      <w:pPr>
        <w:pStyle w:val="NormalWeb"/>
      </w:pPr>
    </w:p>
    <w:p w14:paraId="451F2C8A" w14:textId="77777777" w:rsidR="000E10D4" w:rsidRDefault="00000000">
      <w:pPr>
        <w:spacing w:before="105" w:after="105"/>
      </w:pPr>
      <w:r>
        <w:rPr>
          <w:sz w:val="22"/>
        </w:rPr>
        <w:t>Think hard on the subject about which you wish to learn the truth. Light petitioners candle. a candle representing yourself. (Can be any color you feel represents yourself.)  and say,</w:t>
      </w:r>
    </w:p>
    <w:p w14:paraId="57FC7728" w14:textId="77777777" w:rsidR="000E10D4" w:rsidRDefault="000E10D4">
      <w:pPr>
        <w:pStyle w:val="NormalWeb"/>
      </w:pPr>
    </w:p>
    <w:p w14:paraId="0B742F3F" w14:textId="77777777" w:rsidR="000E10D4" w:rsidRDefault="00000000">
      <w:pPr>
        <w:spacing w:before="105" w:after="105"/>
        <w:jc w:val="center"/>
      </w:pPr>
      <w:r>
        <w:rPr>
          <w:b/>
          <w:sz w:val="22"/>
        </w:rPr>
        <w:t xml:space="preserve">“This candle I light to represent myself. It burns as does the spirit. It is as </w:t>
      </w:r>
      <w:proofErr w:type="gramStart"/>
      <w:r>
        <w:rPr>
          <w:b/>
          <w:sz w:val="22"/>
        </w:rPr>
        <w:t>myself</w:t>
      </w:r>
      <w:proofErr w:type="gramEnd"/>
      <w:r>
        <w:rPr>
          <w:b/>
          <w:sz w:val="22"/>
        </w:rPr>
        <w:t xml:space="preserve"> in all things.”</w:t>
      </w:r>
    </w:p>
    <w:p w14:paraId="03454514" w14:textId="77777777" w:rsidR="000E10D4" w:rsidRDefault="000E10D4">
      <w:pPr>
        <w:pStyle w:val="NormalWeb"/>
      </w:pPr>
    </w:p>
    <w:p w14:paraId="1377C4CB" w14:textId="77777777" w:rsidR="000E10D4" w:rsidRDefault="00000000">
      <w:pPr>
        <w:spacing w:before="105" w:after="105"/>
      </w:pPr>
      <w:r>
        <w:rPr>
          <w:sz w:val="22"/>
        </w:rPr>
        <w:t xml:space="preserve">Light 2 white candles and say, </w:t>
      </w:r>
    </w:p>
    <w:p w14:paraId="74C55FE2" w14:textId="77777777" w:rsidR="000E10D4" w:rsidRDefault="000E10D4">
      <w:pPr>
        <w:pStyle w:val="NormalWeb"/>
      </w:pPr>
    </w:p>
    <w:p w14:paraId="52FC6486" w14:textId="77777777" w:rsidR="000E10D4" w:rsidRDefault="00000000">
      <w:pPr>
        <w:spacing w:before="105" w:after="105"/>
        <w:jc w:val="center"/>
      </w:pPr>
      <w:r>
        <w:rPr>
          <w:b/>
          <w:sz w:val="22"/>
        </w:rPr>
        <w:t>“These are the symbols for truth. They are enjoined about (your name) and to me show all truth.”</w:t>
      </w:r>
    </w:p>
    <w:p w14:paraId="37A95999" w14:textId="77777777" w:rsidR="000E10D4" w:rsidRDefault="000E10D4">
      <w:pPr>
        <w:pStyle w:val="NormalWeb"/>
        <w:jc w:val="center"/>
      </w:pPr>
    </w:p>
    <w:p w14:paraId="76DF1227" w14:textId="77777777" w:rsidR="000E10D4" w:rsidRDefault="00000000">
      <w:pPr>
        <w:spacing w:before="105" w:after="105"/>
      </w:pPr>
      <w:r>
        <w:rPr>
          <w:sz w:val="22"/>
        </w:rPr>
        <w:t>Then say:</w:t>
      </w:r>
    </w:p>
    <w:p w14:paraId="66C85E9F" w14:textId="77777777" w:rsidR="000E10D4" w:rsidRDefault="000E10D4">
      <w:pPr>
        <w:pStyle w:val="NormalWeb"/>
      </w:pPr>
    </w:p>
    <w:p w14:paraId="2FE2EEBA" w14:textId="77777777" w:rsidR="000E10D4" w:rsidRDefault="00000000">
      <w:pPr>
        <w:spacing w:before="105" w:after="105"/>
        <w:jc w:val="center"/>
      </w:pPr>
      <w:r>
        <w:rPr>
          <w:b/>
          <w:sz w:val="22"/>
        </w:rPr>
        <w:t>“As I role in the night 'cross the brown heath bare,</w:t>
      </w:r>
      <w:r>
        <w:br/>
      </w:r>
      <w:r>
        <w:rPr>
          <w:b/>
          <w:sz w:val="22"/>
        </w:rPr>
        <w:t>In the bright moons light saw a castle fair;</w:t>
      </w:r>
      <w:r>
        <w:br/>
      </w:r>
      <w:r>
        <w:rPr>
          <w:b/>
          <w:sz w:val="22"/>
        </w:rPr>
        <w:t>Lords and ladies, great and small,</w:t>
      </w:r>
      <w:r>
        <w:br/>
      </w:r>
      <w:r>
        <w:rPr>
          <w:b/>
          <w:sz w:val="22"/>
        </w:rPr>
        <w:t>Where crowding in, 'twas a festival,</w:t>
      </w:r>
      <w:r>
        <w:br/>
      </w:r>
      <w:r>
        <w:rPr>
          <w:b/>
          <w:sz w:val="22"/>
        </w:rPr>
        <w:t>Grasses in the wind are waving.</w:t>
      </w:r>
      <w:r>
        <w:br/>
      </w:r>
      <w:r>
        <w:rPr>
          <w:b/>
          <w:sz w:val="22"/>
        </w:rPr>
        <w:t>They bade me welcome and I went</w:t>
      </w:r>
      <w:r>
        <w:br/>
      </w:r>
      <w:r>
        <w:rPr>
          <w:b/>
          <w:sz w:val="22"/>
        </w:rPr>
        <w:t>To drink their wine to my heart's content.</w:t>
      </w:r>
      <w:r>
        <w:br/>
      </w:r>
      <w:r>
        <w:rPr>
          <w:b/>
          <w:sz w:val="22"/>
        </w:rPr>
        <w:t>I danced and laughed with the ladies fair.</w:t>
      </w:r>
      <w:r>
        <w:br/>
      </w:r>
      <w:r>
        <w:rPr>
          <w:b/>
          <w:sz w:val="22"/>
        </w:rPr>
        <w:t>Ne'er in my life had I such cheer;</w:t>
      </w:r>
      <w:r>
        <w:br/>
      </w:r>
      <w:r>
        <w:rPr>
          <w:b/>
          <w:sz w:val="22"/>
        </w:rPr>
        <w:t>Grasses in the wind are waving.</w:t>
      </w:r>
      <w:r>
        <w:br/>
      </w:r>
      <w:r>
        <w:rPr>
          <w:b/>
          <w:sz w:val="22"/>
        </w:rPr>
        <w:t>Then all at once there came a cry:</w:t>
      </w:r>
      <w:r>
        <w:br/>
      </w:r>
      <w:r>
        <w:rPr>
          <w:b/>
          <w:sz w:val="22"/>
        </w:rPr>
        <w:t>Haro by Yaro! Asleep fell I,</w:t>
      </w:r>
      <w:r>
        <w:br/>
      </w:r>
      <w:r>
        <w:rPr>
          <w:b/>
          <w:sz w:val="22"/>
        </w:rPr>
        <w:t>While a lady dancing at my side</w:t>
      </w:r>
      <w:r>
        <w:br/>
      </w:r>
      <w:r>
        <w:rPr>
          <w:b/>
          <w:sz w:val="22"/>
        </w:rPr>
        <w:t>Seemed like a lizard away to glide;</w:t>
      </w:r>
      <w:r>
        <w:br/>
      </w:r>
      <w:r>
        <w:rPr>
          <w:b/>
          <w:sz w:val="22"/>
        </w:rPr>
        <w:t>Grasses in the wind are waving.</w:t>
      </w:r>
      <w:r>
        <w:br/>
      </w:r>
      <w:r>
        <w:rPr>
          <w:b/>
          <w:sz w:val="22"/>
        </w:rPr>
        <w:t>I woke in the early light of day,</w:t>
      </w:r>
      <w:r>
        <w:br/>
      </w:r>
      <w:r>
        <w:rPr>
          <w:b/>
          <w:sz w:val="22"/>
        </w:rPr>
        <w:t xml:space="preserve">In an olden ruin I did lay, </w:t>
      </w:r>
      <w:r>
        <w:br/>
      </w:r>
      <w:r>
        <w:rPr>
          <w:b/>
          <w:sz w:val="22"/>
        </w:rPr>
        <w:t>O'er the rock and into the sun</w:t>
      </w:r>
      <w:r>
        <w:br/>
      </w:r>
      <w:r>
        <w:rPr>
          <w:b/>
          <w:sz w:val="22"/>
        </w:rPr>
        <w:t>I saw a green-gold lizard run!</w:t>
      </w:r>
      <w:r>
        <w:br/>
      </w:r>
      <w:r>
        <w:rPr>
          <w:b/>
          <w:sz w:val="22"/>
        </w:rPr>
        <w:t>Grasses in the wind are waving.</w:t>
      </w:r>
      <w:r>
        <w:br/>
      </w:r>
      <w:r>
        <w:rPr>
          <w:b/>
          <w:sz w:val="22"/>
        </w:rPr>
        <w:t>Now the truth I know and it stays with me,</w:t>
      </w:r>
      <w:r>
        <w:br/>
      </w:r>
      <w:r>
        <w:rPr>
          <w:b/>
          <w:sz w:val="22"/>
        </w:rPr>
        <w:t>For I have seen what I did see,</w:t>
      </w:r>
      <w:r>
        <w:br/>
      </w:r>
      <w:r>
        <w:rPr>
          <w:b/>
          <w:sz w:val="22"/>
        </w:rPr>
        <w:lastRenderedPageBreak/>
        <w:t xml:space="preserve">All secret knowledge came to mind, </w:t>
      </w:r>
      <w:r>
        <w:br/>
      </w:r>
      <w:r>
        <w:rPr>
          <w:b/>
          <w:sz w:val="22"/>
        </w:rPr>
        <w:t>Borne on laughter of the other kind;</w:t>
      </w:r>
      <w:r>
        <w:br/>
      </w:r>
      <w:r>
        <w:rPr>
          <w:b/>
          <w:sz w:val="22"/>
        </w:rPr>
        <w:t>Grasses in the wind are waving.”</w:t>
      </w:r>
    </w:p>
    <w:p w14:paraId="2FED1DCD" w14:textId="77777777" w:rsidR="000E10D4" w:rsidRDefault="000E10D4">
      <w:pPr>
        <w:pStyle w:val="NormalWeb"/>
        <w:jc w:val="center"/>
      </w:pPr>
    </w:p>
    <w:p w14:paraId="369D1F35" w14:textId="77777777" w:rsidR="000E10D4" w:rsidRDefault="00000000">
      <w:pPr>
        <w:spacing w:before="105" w:after="105"/>
      </w:pPr>
      <w:r>
        <w:rPr>
          <w:sz w:val="22"/>
        </w:rPr>
        <w:t xml:space="preserve">Sit then in quiet contemplation for half an hour. </w:t>
      </w:r>
    </w:p>
    <w:p w14:paraId="44C31702" w14:textId="77777777" w:rsidR="000E10D4" w:rsidRDefault="00000000">
      <w:pPr>
        <w:spacing w:before="105" w:after="105"/>
      </w:pPr>
      <w:r>
        <w:rPr>
          <w:sz w:val="22"/>
        </w:rPr>
        <w:t xml:space="preserve">In this time the truth of the subject in question will come to you. </w:t>
      </w:r>
    </w:p>
    <w:p w14:paraId="0B569101" w14:textId="77777777" w:rsidR="000E10D4" w:rsidRDefault="00000000">
      <w:pPr>
        <w:spacing w:before="105" w:after="105"/>
      </w:pPr>
      <w:r>
        <w:rPr>
          <w:sz w:val="22"/>
        </w:rPr>
        <w:t>Extinguish candles</w:t>
      </w:r>
    </w:p>
    <w:p w14:paraId="13058EB6" w14:textId="77777777" w:rsidR="000E10D4" w:rsidRDefault="000E10D4"/>
    <w:p w14:paraId="57408A32" w14:textId="77777777" w:rsidR="000E10D4" w:rsidRDefault="000E10D4"/>
    <w:sectPr w:rsidR="000E10D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D4"/>
    <w:rsid w:val="000E10D4"/>
    <w:rsid w:val="003D7ED1"/>
    <w:rsid w:val="00F3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1F39"/>
  <w15:docId w15:val="{A51AD1AB-96C6-4FDB-BBA1-ED53EBDE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styleId="NormalWeb">
    <w:name w:val="Normal (Web)"/>
    <w:basedOn w:val="Normal"/>
    <w:pPr>
      <w:spacing w:before="105" w:after="105"/>
    </w:pPr>
    <w:rPr>
      <w:rFonts w:ascii="Arial Unicode MS" w:eastAsia="Arial Unicode MS" w:hAnsi="Arial Unicode MS" w:cs="Arial Unicode MS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Truth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2025-06-05T22:59:00Z</dcterms:created>
  <dcterms:modified xsi:type="dcterms:W3CDTF">2025-06-05T23:43:00Z</dcterms:modified>
  <cp:category>BOS; Wicca; Pagan; Magick</cp:category>
</cp:coreProperties>
</file>