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711A" w14:textId="77777777" w:rsidR="00A40DD8" w:rsidRDefault="00A40DD8"/>
    <w:p w14:paraId="2603D3C7" w14:textId="77777777" w:rsidR="00A40DD8" w:rsidRDefault="00000000">
      <w:pPr>
        <w:jc w:val="center"/>
      </w:pPr>
      <w:r>
        <w:rPr>
          <w:b/>
          <w:sz w:val="36"/>
        </w:rPr>
        <w:t>Witch's Ointment</w:t>
      </w:r>
    </w:p>
    <w:p w14:paraId="7BE05141" w14:textId="77777777" w:rsidR="00A40DD8" w:rsidRDefault="00A40DD8">
      <w:pPr>
        <w:jc w:val="center"/>
      </w:pPr>
    </w:p>
    <w:p w14:paraId="679A3441" w14:textId="77777777" w:rsidR="00A40DD8" w:rsidRDefault="00A40DD8">
      <w:pPr>
        <w:jc w:val="center"/>
      </w:pPr>
    </w:p>
    <w:p w14:paraId="21D39561" w14:textId="77777777" w:rsidR="00A40DD8" w:rsidRDefault="00000000">
      <w:pPr>
        <w:numPr>
          <w:ilvl w:val="0"/>
          <w:numId w:val="1"/>
        </w:numPr>
      </w:pPr>
      <w:r>
        <w:rPr>
          <w:sz w:val="32"/>
        </w:rPr>
        <w:t>3 parts frankincense</w:t>
      </w:r>
    </w:p>
    <w:p w14:paraId="4D167611" w14:textId="77777777" w:rsidR="00A40DD8" w:rsidRDefault="00000000">
      <w:pPr>
        <w:numPr>
          <w:ilvl w:val="0"/>
          <w:numId w:val="1"/>
        </w:numPr>
      </w:pPr>
      <w:r>
        <w:rPr>
          <w:sz w:val="32"/>
        </w:rPr>
        <w:t>2 parts myrrh</w:t>
      </w:r>
    </w:p>
    <w:p w14:paraId="71BC3D1E" w14:textId="77777777" w:rsidR="00A40DD8" w:rsidRDefault="00000000">
      <w:pPr>
        <w:numPr>
          <w:ilvl w:val="0"/>
          <w:numId w:val="1"/>
        </w:numPr>
      </w:pPr>
      <w:r>
        <w:rPr>
          <w:sz w:val="32"/>
        </w:rPr>
        <w:t>1 part sandalwood</w:t>
      </w:r>
    </w:p>
    <w:p w14:paraId="5D81AB05" w14:textId="77777777" w:rsidR="00A40DD8" w:rsidRDefault="00000000">
      <w:pPr>
        <w:numPr>
          <w:ilvl w:val="0"/>
          <w:numId w:val="1"/>
        </w:numPr>
      </w:pPr>
      <w:r>
        <w:rPr>
          <w:sz w:val="32"/>
        </w:rPr>
        <w:t>1 part orange</w:t>
      </w:r>
    </w:p>
    <w:p w14:paraId="528ADA39" w14:textId="77777777" w:rsidR="00A40DD8" w:rsidRDefault="00000000">
      <w:pPr>
        <w:numPr>
          <w:ilvl w:val="0"/>
          <w:numId w:val="1"/>
        </w:numPr>
      </w:pPr>
      <w:r>
        <w:rPr>
          <w:sz w:val="32"/>
        </w:rPr>
        <w:t>1 part lemon</w:t>
      </w:r>
    </w:p>
    <w:p w14:paraId="33E29CC4" w14:textId="77777777" w:rsidR="00A40DD8" w:rsidRDefault="00A40DD8">
      <w:pPr>
        <w:jc w:val="center"/>
      </w:pPr>
    </w:p>
    <w:p w14:paraId="3CBFFAE6" w14:textId="77777777" w:rsidR="00A53274" w:rsidRDefault="00A53274">
      <w:pPr>
        <w:pStyle w:val="BodyText"/>
        <w:rPr>
          <w:sz w:val="24"/>
        </w:rPr>
      </w:pPr>
    </w:p>
    <w:p w14:paraId="17A4DFCD" w14:textId="6E292D69" w:rsidR="00A40DD8" w:rsidRDefault="00000000">
      <w:pPr>
        <w:pStyle w:val="BodyText"/>
      </w:pPr>
      <w:r>
        <w:rPr>
          <w:sz w:val="24"/>
        </w:rPr>
        <w:t xml:space="preserve">It’s used to anoint.  </w:t>
      </w:r>
    </w:p>
    <w:p w14:paraId="2B2A71B9" w14:textId="77777777" w:rsidR="00A40DD8" w:rsidRDefault="00A40DD8">
      <w:pPr>
        <w:pStyle w:val="BodyText"/>
      </w:pPr>
    </w:p>
    <w:p w14:paraId="16598D2B" w14:textId="77777777" w:rsidR="00A40DD8" w:rsidRDefault="00000000">
      <w:pPr>
        <w:pStyle w:val="BodyText"/>
      </w:pPr>
      <w:r>
        <w:rPr>
          <w:sz w:val="24"/>
        </w:rPr>
        <w:t>To become one with the Goddess and God and all which lies beyond</w:t>
      </w:r>
    </w:p>
    <w:p w14:paraId="04895EA0" w14:textId="77777777" w:rsidR="00A40DD8" w:rsidRDefault="00A40DD8">
      <w:pPr>
        <w:pStyle w:val="BodyText"/>
      </w:pPr>
    </w:p>
    <w:p w14:paraId="24FFD5DA" w14:textId="77777777" w:rsidR="00A40DD8" w:rsidRDefault="00000000">
      <w:pPr>
        <w:pStyle w:val="BodyText"/>
      </w:pPr>
      <w:r>
        <w:rPr>
          <w:sz w:val="24"/>
        </w:rPr>
        <w:t xml:space="preserve">This can be made with </w:t>
      </w:r>
      <w:proofErr w:type="gramStart"/>
      <w:r>
        <w:rPr>
          <w:sz w:val="24"/>
        </w:rPr>
        <w:t>bee’s</w:t>
      </w:r>
      <w:proofErr w:type="gramEnd"/>
      <w:r>
        <w:rPr>
          <w:sz w:val="24"/>
        </w:rPr>
        <w:t xml:space="preserve"> wax.</w:t>
      </w:r>
    </w:p>
    <w:p w14:paraId="05BBC8BE" w14:textId="77777777" w:rsidR="00A40DD8" w:rsidRDefault="00A40DD8"/>
    <w:p w14:paraId="1010CB83" w14:textId="77777777" w:rsidR="00A40DD8" w:rsidRDefault="00A40DD8"/>
    <w:p w14:paraId="6F5C13B0" w14:textId="77777777" w:rsidR="00A40DD8" w:rsidRDefault="00A40DD8"/>
    <w:sectPr w:rsidR="00A40D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C7A"/>
    <w:multiLevelType w:val="singleLevel"/>
    <w:tmpl w:val="CF5E04B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0140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D8"/>
    <w:rsid w:val="00A40DD8"/>
    <w:rsid w:val="00A53274"/>
    <w:rsid w:val="00A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BCA0"/>
  <w15:docId w15:val="{2CCE6403-D98E-418E-BE00-2D07EC2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Witch's Ointment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2025-06-06T00:28:00Z</dcterms:created>
  <dcterms:modified xsi:type="dcterms:W3CDTF">2025-06-06T00:39:00Z</dcterms:modified>
  <cp:category>BOS; Wicca; Pagan; Magick</cp:category>
</cp:coreProperties>
</file>